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3A72D574" w:rsidR="00B7397D" w:rsidRPr="00F33676" w:rsidRDefault="00B7397D" w:rsidP="00B7397D">
      <w:pPr>
        <w:pStyle w:val="NoSpacing"/>
        <w:jc w:val="center"/>
        <w:rPr>
          <w:rFonts w:ascii="Arial" w:hAnsi="Arial" w:cs="Arial"/>
          <w:b/>
          <w:szCs w:val="24"/>
        </w:rPr>
      </w:pPr>
    </w:p>
    <w:p w14:paraId="4C1CBD53" w14:textId="284CB5A1" w:rsidR="00B7397D" w:rsidRPr="00F33676" w:rsidRDefault="00B7397D"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32E0185A">
                <wp:simplePos x="0" y="0"/>
                <wp:positionH relativeFrom="margin">
                  <wp:posOffset>461010</wp:posOffset>
                </wp:positionH>
                <wp:positionV relativeFrom="paragraph">
                  <wp:posOffset>5080</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0EE1D14D" w14:textId="6256BA04" w:rsidR="00B7397D" w:rsidRPr="00BD5A70" w:rsidRDefault="00BD5A70" w:rsidP="00B7397D">
                            <w:pPr>
                              <w:jc w:val="center"/>
                              <w:rPr>
                                <w:rFonts w:ascii="Arial" w:hAnsi="Arial" w:cs="Arial"/>
                                <w:b/>
                                <w:bCs/>
                                <w:sz w:val="48"/>
                                <w:szCs w:val="48"/>
                              </w:rPr>
                            </w:pPr>
                            <w:r w:rsidRPr="00BD5A70">
                              <w:rPr>
                                <w:rFonts w:ascii="Arial" w:hAnsi="Arial" w:cs="Arial"/>
                                <w:b/>
                                <w:bCs/>
                                <w:sz w:val="48"/>
                                <w:szCs w:val="48"/>
                              </w:rPr>
                              <w:t>Assistant Parks and Landscape Officer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4pt;width:410.25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" fillcolor="#d9d9d9" strokeweight=".5pt">
                <v:textbox>
                  <w:txbxContent>
                    <w:p w14:paraId="0EE1D14D" w14:textId="6256BA04" w:rsidR="00B7397D" w:rsidRPr="00BD5A70" w:rsidRDefault="00BD5A70" w:rsidP="00B7397D">
                      <w:pPr>
                        <w:jc w:val="center"/>
                        <w:rPr>
                          <w:rFonts w:ascii="Arial" w:hAnsi="Arial" w:cs="Arial"/>
                          <w:b/>
                          <w:bCs/>
                          <w:sz w:val="48"/>
                          <w:szCs w:val="48"/>
                        </w:rPr>
                      </w:pPr>
                      <w:r w:rsidRPr="00BD5A70">
                        <w:rPr>
                          <w:rFonts w:ascii="Arial" w:hAnsi="Arial" w:cs="Arial"/>
                          <w:b/>
                          <w:bCs/>
                          <w:sz w:val="48"/>
                          <w:szCs w:val="48"/>
                        </w:rPr>
                        <w:t>Assistant Parks and Landscape Officer</w:t>
                      </w:r>
                    </w:p>
                  </w:txbxContent>
                </v:textbox>
                <w10:wrap anchorx="margin"/>
              </v:shape>
            </w:pict>
          </mc:Fallback>
        </mc:AlternateContent>
      </w: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086955">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3" w:name="_Hlk135745576"/>
    </w:p>
    <w:p w14:paraId="11ECD1AD" w14:textId="1E9EC775" w:rsidR="00B7397D" w:rsidRPr="00F33676" w:rsidRDefault="00B7397D" w:rsidP="00B7397D">
      <w:pPr>
        <w:tabs>
          <w:tab w:val="left" w:pos="748"/>
          <w:tab w:val="left" w:pos="3927"/>
        </w:tabs>
        <w:ind w:left="142" w:right="141"/>
        <w:jc w:val="center"/>
        <w:rPr>
          <w:rFonts w:ascii="Arial" w:hAnsi="Arial" w:cs="Arial"/>
          <w:b/>
          <w:color w:val="C0504D"/>
          <w:sz w:val="36"/>
          <w:szCs w:val="36"/>
          <w:u w:val="single"/>
          <w:lang w:val="en-US"/>
        </w:rPr>
      </w:pPr>
      <w:r w:rsidRPr="00F27586">
        <w:rPr>
          <w:rFonts w:ascii="Arial" w:hAnsi="Arial" w:cs="Arial"/>
          <w:b/>
          <w:color w:val="C0504D"/>
          <w:sz w:val="36"/>
          <w:szCs w:val="36"/>
          <w:u w:val="single"/>
          <w:lang w:val="en-US"/>
        </w:rPr>
        <w:t xml:space="preserve">4.00pm </w:t>
      </w:r>
      <w:r w:rsidR="00E24ABD">
        <w:rPr>
          <w:rFonts w:ascii="Arial" w:hAnsi="Arial" w:cs="Arial"/>
          <w:b/>
          <w:color w:val="C0504D"/>
          <w:sz w:val="36"/>
          <w:szCs w:val="36"/>
          <w:u w:val="single"/>
          <w:lang w:val="en-US"/>
        </w:rPr>
        <w:t>Thursday 3</w:t>
      </w:r>
      <w:r w:rsidR="00F27586" w:rsidRPr="00F27586">
        <w:rPr>
          <w:rFonts w:ascii="Arial" w:hAnsi="Arial" w:cs="Arial"/>
          <w:b/>
          <w:color w:val="C0504D"/>
          <w:sz w:val="36"/>
          <w:szCs w:val="36"/>
          <w:u w:val="single"/>
          <w:lang w:val="en-US"/>
        </w:rPr>
        <w:t>1 July</w:t>
      </w:r>
      <w:r w:rsidRPr="00F27586">
        <w:rPr>
          <w:rFonts w:ascii="Arial" w:hAnsi="Arial" w:cs="Arial"/>
          <w:b/>
          <w:color w:val="C0504D"/>
          <w:sz w:val="36"/>
          <w:szCs w:val="36"/>
          <w:u w:val="single"/>
          <w:lang w:val="en-US"/>
        </w:rPr>
        <w:t xml:space="preserve"> </w:t>
      </w:r>
      <w:r w:rsidR="00523D20" w:rsidRPr="00F27586">
        <w:rPr>
          <w:rFonts w:ascii="Arial" w:hAnsi="Arial" w:cs="Arial"/>
          <w:b/>
          <w:color w:val="C0504D"/>
          <w:sz w:val="36"/>
          <w:szCs w:val="36"/>
          <w:u w:val="single"/>
          <w:lang w:val="en-US"/>
        </w:rPr>
        <w:t>202</w:t>
      </w:r>
      <w:r w:rsidR="00BD5A70" w:rsidRPr="00F27586">
        <w:rPr>
          <w:rFonts w:ascii="Arial" w:hAnsi="Arial" w:cs="Arial"/>
          <w:b/>
          <w:color w:val="C0504D"/>
          <w:sz w:val="36"/>
          <w:szCs w:val="36"/>
          <w:u w:val="single"/>
          <w:lang w:val="en-US"/>
        </w:rPr>
        <w:t>5</w:t>
      </w:r>
    </w:p>
    <w:bookmarkEnd w:id="1"/>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3"/>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093624BD"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8B5EF5">
        <w:rPr>
          <w:rFonts w:ascii="Arial" w:hAnsi="Arial" w:cs="Arial"/>
          <w:b/>
          <w:bCs/>
          <w:sz w:val="22"/>
          <w:szCs w:val="22"/>
        </w:rPr>
        <w:t>400</w:t>
      </w:r>
    </w:p>
    <w:bookmarkEnd w:id="2"/>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4"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w:lastRenderedPageBreak/>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5" w:name="_Hlk137109187"/>
    </w:p>
    <w:p w14:paraId="2B118F17" w14:textId="6D0CC476" w:rsidR="00B7397D" w:rsidRPr="00F33676" w:rsidRDefault="00B7397D" w:rsidP="00B7397D">
      <w:pPr>
        <w:rPr>
          <w:rFonts w:ascii="Arial" w:hAnsi="Arial" w:cs="Arial"/>
          <w:b/>
          <w:u w:val="single"/>
        </w:rPr>
      </w:pPr>
      <w:bookmarkStart w:id="6"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0BD35BD6" w:rsidR="00B7397D" w:rsidRPr="00F33676" w:rsidRDefault="00B7397D" w:rsidP="00F33676">
      <w:pPr>
        <w:numPr>
          <w:ilvl w:val="0"/>
          <w:numId w:val="1"/>
        </w:numPr>
        <w:rPr>
          <w:rFonts w:ascii="Arial" w:hAnsi="Arial" w:cs="Arial"/>
        </w:rPr>
      </w:pPr>
      <w:r w:rsidRPr="00F33676">
        <w:rPr>
          <w:rFonts w:ascii="Arial" w:hAnsi="Arial" w:cs="Arial"/>
        </w:rPr>
        <w:t xml:space="preserve">All application forms must be submitted, fully completed </w:t>
      </w:r>
      <w:r w:rsidRPr="00F33676">
        <w:rPr>
          <w:rFonts w:ascii="Arial" w:hAnsi="Arial" w:cs="Arial"/>
          <w:b/>
        </w:rPr>
        <w:t>(</w:t>
      </w:r>
      <w:r w:rsidR="00046F33" w:rsidRPr="00F33676">
        <w:rPr>
          <w:rFonts w:ascii="Arial" w:hAnsi="Arial" w:cs="Arial"/>
          <w:b/>
        </w:rPr>
        <w:t>i.e.</w:t>
      </w:r>
      <w:r w:rsidRPr="00F33676">
        <w:rPr>
          <w:rFonts w:ascii="Arial" w:hAnsi="Arial" w:cs="Arial"/>
          <w:b/>
        </w:rPr>
        <w:t xml:space="preserve"> Section 1 &amp; Section 2)</w:t>
      </w:r>
      <w:r w:rsidRPr="00F33676">
        <w:rPr>
          <w:rFonts w:ascii="Arial" w:hAnsi="Arial" w:cs="Arial"/>
        </w:rPr>
        <w:t xml:space="preserve"> and inclusive of all the requested documentation by </w:t>
      </w:r>
      <w:bookmarkStart w:id="7" w:name="_Hlk138321226"/>
      <w:r w:rsidRPr="00F27586">
        <w:rPr>
          <w:rFonts w:ascii="Arial" w:hAnsi="Arial" w:cs="Arial"/>
          <w:b/>
          <w:bCs/>
          <w:u w:val="single"/>
        </w:rPr>
        <w:t xml:space="preserve">4.00pm </w:t>
      </w:r>
      <w:r w:rsidR="00E24ABD">
        <w:rPr>
          <w:rFonts w:ascii="Arial" w:hAnsi="Arial" w:cs="Arial"/>
          <w:b/>
          <w:bCs/>
          <w:u w:val="single"/>
        </w:rPr>
        <w:t>Thursday 31</w:t>
      </w:r>
      <w:r w:rsidR="00F27586" w:rsidRPr="00F27586">
        <w:rPr>
          <w:rFonts w:ascii="Arial" w:hAnsi="Arial" w:cs="Arial"/>
          <w:b/>
          <w:bCs/>
          <w:u w:val="single"/>
        </w:rPr>
        <w:t xml:space="preserve"> July</w:t>
      </w:r>
      <w:r w:rsidR="002E75AF" w:rsidRPr="00F27586">
        <w:rPr>
          <w:rFonts w:ascii="Arial" w:hAnsi="Arial" w:cs="Arial"/>
          <w:b/>
          <w:bCs/>
          <w:u w:val="single"/>
        </w:rPr>
        <w:t xml:space="preserve"> </w:t>
      </w:r>
      <w:bookmarkEnd w:id="7"/>
      <w:r w:rsidR="00523D20" w:rsidRPr="00F27586">
        <w:rPr>
          <w:rFonts w:ascii="Arial" w:hAnsi="Arial" w:cs="Arial"/>
          <w:b/>
          <w:bCs/>
          <w:u w:val="single"/>
        </w:rPr>
        <w:t>202</w:t>
      </w:r>
      <w:r w:rsidR="00BD5A70" w:rsidRPr="00F27586">
        <w:rPr>
          <w:rFonts w:ascii="Arial" w:hAnsi="Arial" w:cs="Arial"/>
          <w:b/>
          <w:bCs/>
          <w:u w:val="single"/>
        </w:rPr>
        <w:t>5</w:t>
      </w:r>
      <w:r w:rsidRPr="00F27586">
        <w:rPr>
          <w:rFonts w:ascii="Arial" w:hAnsi="Arial" w:cs="Arial"/>
          <w:b/>
          <w:bCs/>
          <w:u w:val="single"/>
        </w:rPr>
        <w:t>.</w:t>
      </w:r>
      <w:r w:rsidRPr="00F33676">
        <w:rPr>
          <w:rFonts w:ascii="Arial" w:hAnsi="Arial" w:cs="Arial"/>
        </w:rPr>
        <w:t xml:space="preserve">  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77777777"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3F031B71" w:rsidR="00675600" w:rsidRPr="00F33676" w:rsidRDefault="00B7397D" w:rsidP="00F33676">
      <w:pPr>
        <w:numPr>
          <w:ilvl w:val="0"/>
          <w:numId w:val="1"/>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typed format</w:t>
      </w:r>
      <w:r w:rsidR="008C631E">
        <w:rPr>
          <w:rFonts w:ascii="Arial" w:hAnsi="Arial" w:cs="Arial"/>
          <w:b/>
          <w:u w:val="single"/>
        </w:rPr>
        <w:t>,</w:t>
      </w:r>
      <w:r w:rsidRPr="00F33676">
        <w:rPr>
          <w:rFonts w:ascii="Arial" w:hAnsi="Arial" w:cs="Arial"/>
        </w:rPr>
        <w:t xml:space="preserve"> and you have answered all questions fully.  </w:t>
      </w:r>
    </w:p>
    <w:p w14:paraId="42F79D41" w14:textId="77777777" w:rsidR="00675600" w:rsidRPr="00F33676" w:rsidRDefault="00675600" w:rsidP="00F33676">
      <w:pPr>
        <w:pStyle w:val="ListParagraph"/>
        <w:rPr>
          <w:rFonts w:ascii="Arial" w:hAnsi="Arial" w:cs="Arial"/>
          <w:b/>
          <w:sz w:val="20"/>
          <w:szCs w:val="18"/>
          <w:u w:val="single"/>
        </w:rPr>
      </w:pPr>
    </w:p>
    <w:p w14:paraId="481E98BE" w14:textId="3C3FE386" w:rsidR="001C62B5" w:rsidRPr="00F33676" w:rsidRDefault="001C62B5" w:rsidP="00F33676">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8" w:name="_Hlk151107425"/>
      <w:r w:rsidRPr="00F33676">
        <w:rPr>
          <w:rFonts w:ascii="Arial" w:hAnsi="Arial" w:cs="Arial"/>
          <w:b/>
          <w:bCs/>
        </w:rPr>
        <w:t>Educational Qualifications including results transcripts</w:t>
      </w:r>
      <w:bookmarkEnd w:id="8"/>
      <w:r w:rsidRPr="00F33676">
        <w:rPr>
          <w:rFonts w:ascii="Arial" w:hAnsi="Arial" w:cs="Arial"/>
          <w:b/>
          <w:bCs/>
        </w:rPr>
        <w:t xml:space="preserve"> &amp; Driver</w:t>
      </w:r>
      <w:r w:rsidR="00086955">
        <w:rPr>
          <w:rFonts w:ascii="Arial" w:hAnsi="Arial" w:cs="Arial"/>
          <w:b/>
          <w:bCs/>
        </w:rPr>
        <w:t>’</w:t>
      </w:r>
      <w:r w:rsidRPr="00F33676">
        <w:rPr>
          <w:rFonts w:ascii="Arial" w:hAnsi="Arial" w:cs="Arial"/>
          <w:b/>
          <w:bCs/>
        </w:rPr>
        <w:t>s licence</w:t>
      </w:r>
      <w:r w:rsidR="00C55439">
        <w:rPr>
          <w:rFonts w:ascii="Arial" w:hAnsi="Arial" w:cs="Arial"/>
          <w:b/>
          <w:bCs/>
        </w:rPr>
        <w:t xml:space="preserve"> (if applicable)</w:t>
      </w:r>
      <w:r w:rsidRPr="00F33676">
        <w:rPr>
          <w:rFonts w:ascii="Arial" w:hAnsi="Arial" w:cs="Arial"/>
          <w:b/>
          <w:bCs/>
        </w:rPr>
        <w:t xml:space="preserv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r w:rsidR="00F27586" w:rsidRPr="00F27586">
        <w:rPr>
          <w:rFonts w:ascii="Arial" w:hAnsi="Arial" w:cs="Arial"/>
          <w:b/>
          <w:bCs/>
          <w:u w:val="single"/>
        </w:rPr>
        <w:t xml:space="preserve">4.00pm </w:t>
      </w:r>
      <w:r w:rsidR="00E24ABD">
        <w:rPr>
          <w:rFonts w:ascii="Arial" w:hAnsi="Arial" w:cs="Arial"/>
          <w:b/>
          <w:bCs/>
          <w:u w:val="single"/>
        </w:rPr>
        <w:t>Thursday 31</w:t>
      </w:r>
      <w:r w:rsidR="00F27586" w:rsidRPr="00F27586">
        <w:rPr>
          <w:rFonts w:ascii="Arial" w:hAnsi="Arial" w:cs="Arial"/>
          <w:b/>
          <w:bCs/>
          <w:u w:val="single"/>
        </w:rPr>
        <w:t xml:space="preserve"> July 2025.</w:t>
      </w:r>
      <w:r w:rsidR="00F27586" w:rsidRPr="00F33676">
        <w:rPr>
          <w:rFonts w:ascii="Arial" w:hAnsi="Arial" w:cs="Arial"/>
        </w:rPr>
        <w:t xml:space="preserve"> </w:t>
      </w:r>
      <w:r w:rsidRPr="00C72D41">
        <w:rPr>
          <w:rFonts w:ascii="Arial" w:hAnsi="Arial" w:cs="Arial"/>
          <w:b/>
        </w:rPr>
        <w:t xml:space="preserve">  Please ensure subject bar of email states “</w:t>
      </w:r>
      <w:r w:rsidR="00BD5A70">
        <w:rPr>
          <w:rFonts w:ascii="Arial" w:hAnsi="Arial" w:cs="Arial"/>
          <w:b/>
          <w:color w:val="FF0000"/>
        </w:rPr>
        <w:t>Assistant Parks and Landscape Officer</w:t>
      </w:r>
      <w:r w:rsidRPr="00C47605">
        <w:rPr>
          <w:rFonts w:ascii="Arial" w:hAnsi="Arial" w:cs="Arial"/>
          <w:b/>
          <w:color w:val="FF0000"/>
        </w:rPr>
        <w:t xml:space="preserve"> - Application Form</w:t>
      </w:r>
      <w:r w:rsidRPr="00C72D41">
        <w:rPr>
          <w:rFonts w:ascii="Arial" w:hAnsi="Arial" w:cs="Arial"/>
          <w:b/>
        </w:rPr>
        <w:t>”</w:t>
      </w:r>
    </w:p>
    <w:p w14:paraId="58D68218" w14:textId="77777777" w:rsidR="001C62B5" w:rsidRPr="00F33676" w:rsidRDefault="001C62B5" w:rsidP="00F33676">
      <w:pPr>
        <w:pStyle w:val="ListParagraph"/>
        <w:rPr>
          <w:rFonts w:ascii="Arial" w:hAnsi="Arial" w:cs="Arial"/>
          <w:szCs w:val="24"/>
        </w:rPr>
      </w:pPr>
    </w:p>
    <w:p w14:paraId="3849C117" w14:textId="3F9441EF" w:rsidR="001C62B5" w:rsidRPr="00F33676" w:rsidRDefault="001C62B5" w:rsidP="00F33676">
      <w:pPr>
        <w:pStyle w:val="ListParagraph"/>
        <w:numPr>
          <w:ilvl w:val="0"/>
          <w:numId w:val="1"/>
        </w:numPr>
        <w:rPr>
          <w:rFonts w:ascii="Arial" w:hAnsi="Arial" w:cs="Arial"/>
        </w:rPr>
      </w:pPr>
      <w:r w:rsidRPr="00F33676">
        <w:rPr>
          <w:rFonts w:ascii="Arial" w:hAnsi="Arial" w:cs="Arial"/>
          <w:b/>
          <w:u w:val="single"/>
        </w:rPr>
        <w:t>Postal/Delivered Applications:</w:t>
      </w:r>
      <w:r w:rsidRPr="00F33676">
        <w:rPr>
          <w:rFonts w:ascii="Arial" w:hAnsi="Arial" w:cs="Arial"/>
        </w:rPr>
        <w:t xml:space="preserve">  The completed application form can be submitted by post/delivered </w:t>
      </w:r>
      <w:r w:rsidRPr="00F33676">
        <w:rPr>
          <w:rFonts w:ascii="Arial" w:hAnsi="Arial" w:cs="Arial"/>
          <w:b/>
          <w:bCs/>
        </w:rPr>
        <w:t>along with copies of relevant Educational Qualifications including results transcripts &amp; Drivers licence</w:t>
      </w:r>
      <w:r w:rsidRPr="00F33676">
        <w:rPr>
          <w:rFonts w:ascii="Arial" w:hAnsi="Arial" w:cs="Arial"/>
        </w:rPr>
        <w:t xml:space="preserve"> </w:t>
      </w:r>
      <w:r w:rsidR="00C55439">
        <w:rPr>
          <w:rFonts w:ascii="Arial" w:hAnsi="Arial" w:cs="Arial"/>
          <w:b/>
          <w:bCs/>
        </w:rPr>
        <w:t>(if applicable)</w:t>
      </w:r>
      <w:r w:rsidR="00C55439" w:rsidRPr="00F33676">
        <w:rPr>
          <w:rFonts w:ascii="Arial" w:hAnsi="Arial" w:cs="Arial"/>
          <w:b/>
          <w:bCs/>
        </w:rPr>
        <w:t xml:space="preserve"> </w:t>
      </w:r>
      <w:r w:rsidRPr="00F33676">
        <w:rPr>
          <w:rFonts w:ascii="Arial" w:hAnsi="Arial" w:cs="Arial"/>
        </w:rPr>
        <w:t xml:space="preserve">which must be submitted by </w:t>
      </w:r>
      <w:r w:rsidR="00F27586" w:rsidRPr="00F27586">
        <w:rPr>
          <w:rFonts w:ascii="Arial" w:hAnsi="Arial" w:cs="Arial"/>
          <w:b/>
          <w:bCs/>
          <w:u w:val="single"/>
        </w:rPr>
        <w:t xml:space="preserve">4.00pm </w:t>
      </w:r>
      <w:r w:rsidR="00E24ABD">
        <w:rPr>
          <w:rFonts w:ascii="Arial" w:hAnsi="Arial" w:cs="Arial"/>
          <w:b/>
          <w:bCs/>
          <w:u w:val="single"/>
        </w:rPr>
        <w:t>Thursday 31</w:t>
      </w:r>
      <w:r w:rsidR="00F27586" w:rsidRPr="00F27586">
        <w:rPr>
          <w:rFonts w:ascii="Arial" w:hAnsi="Arial" w:cs="Arial"/>
          <w:b/>
          <w:bCs/>
          <w:u w:val="single"/>
        </w:rPr>
        <w:t xml:space="preserve"> July 2025.</w:t>
      </w:r>
      <w:r w:rsidR="00F27586" w:rsidRPr="00F33676">
        <w:rPr>
          <w:rFonts w:ascii="Arial" w:hAnsi="Arial" w:cs="Arial"/>
        </w:rPr>
        <w:t xml:space="preserve">  </w:t>
      </w:r>
    </w:p>
    <w:p w14:paraId="6B4DBA4A" w14:textId="77777777" w:rsidR="00B7397D" w:rsidRPr="00F33676" w:rsidRDefault="00B7397D" w:rsidP="00F33676">
      <w:pPr>
        <w:rPr>
          <w:rFonts w:ascii="Arial" w:hAnsi="Arial" w:cs="Arial"/>
        </w:rPr>
      </w:pPr>
    </w:p>
    <w:p w14:paraId="1FF0A125" w14:textId="1DC973EF" w:rsidR="00B7397D" w:rsidRPr="00C72D41" w:rsidRDefault="00B7397D" w:rsidP="00F33676">
      <w:pPr>
        <w:numPr>
          <w:ilvl w:val="0"/>
          <w:numId w:val="1"/>
        </w:numPr>
        <w:rPr>
          <w:rFonts w:ascii="Arial" w:hAnsi="Arial" w:cs="Arial"/>
        </w:rPr>
      </w:pPr>
      <w:r w:rsidRPr="00C72D41">
        <w:rPr>
          <w:rFonts w:ascii="Arial" w:hAnsi="Arial" w:cs="Arial"/>
        </w:rPr>
        <w:t>Original certificates will be required prior to any appointment.</w:t>
      </w:r>
      <w:r w:rsidRPr="00C72D41">
        <w:rPr>
          <w:rFonts w:ascii="Arial" w:hAnsi="Arial" w:cs="Arial"/>
          <w:u w:val="single"/>
        </w:rPr>
        <w:t xml:space="preserve">  Applications submitted that do not meet the requirements as outlined will be deemed invalid, will be returned to the candidate and will NOT</w:t>
      </w:r>
      <w:r w:rsidR="009D2721" w:rsidRPr="00C72D41">
        <w:rPr>
          <w:rFonts w:ascii="Arial" w:hAnsi="Arial" w:cs="Arial"/>
          <w:u w:val="single"/>
        </w:rPr>
        <w:t xml:space="preserve"> be</w:t>
      </w:r>
      <w:r w:rsidRPr="00C72D41">
        <w:rPr>
          <w:rFonts w:ascii="Arial" w:hAnsi="Arial" w:cs="Arial"/>
          <w:u w:val="single"/>
        </w:rPr>
        <w:t xml:space="preserve"> included in the next stage of competition.</w:t>
      </w:r>
    </w:p>
    <w:p w14:paraId="6D62D072" w14:textId="77777777" w:rsidR="00B7397D" w:rsidRPr="00C72D41" w:rsidRDefault="00B7397D" w:rsidP="00F33676">
      <w:pPr>
        <w:pStyle w:val="ListParagraph"/>
        <w:rPr>
          <w:rFonts w:ascii="Arial" w:hAnsi="Arial" w:cs="Arial"/>
          <w:color w:val="C00000"/>
          <w:szCs w:val="24"/>
          <w:u w:val="single"/>
        </w:rPr>
      </w:pPr>
    </w:p>
    <w:p w14:paraId="02E3949D" w14:textId="77777777" w:rsidR="00B7397D" w:rsidRPr="00C72D41" w:rsidRDefault="00B7397D" w:rsidP="00F33676">
      <w:pPr>
        <w:numPr>
          <w:ilvl w:val="0"/>
          <w:numId w:val="1"/>
        </w:numPr>
        <w:rPr>
          <w:rFonts w:ascii="Arial" w:hAnsi="Arial" w:cs="Arial"/>
        </w:rPr>
      </w:pPr>
      <w:r w:rsidRPr="00C72D41">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C72D41" w:rsidRDefault="00B7397D" w:rsidP="00F33676">
      <w:pPr>
        <w:pStyle w:val="ListParagraph"/>
        <w:rPr>
          <w:rFonts w:ascii="Arial" w:hAnsi="Arial" w:cs="Arial"/>
          <w:szCs w:val="24"/>
        </w:rPr>
      </w:pPr>
    </w:p>
    <w:p w14:paraId="0A4956C1" w14:textId="4FAE23CF" w:rsidR="00B7397D" w:rsidRPr="00C72D41" w:rsidRDefault="00B7397D" w:rsidP="00F33676">
      <w:pPr>
        <w:numPr>
          <w:ilvl w:val="0"/>
          <w:numId w:val="1"/>
        </w:numPr>
        <w:spacing w:line="200" w:lineRule="atLeast"/>
        <w:rPr>
          <w:rFonts w:ascii="Arial" w:hAnsi="Arial" w:cs="Arial"/>
        </w:rPr>
      </w:pPr>
      <w:r w:rsidRPr="00C72D41">
        <w:rPr>
          <w:rFonts w:ascii="Arial" w:hAnsi="Arial" w:cs="Arial"/>
        </w:rPr>
        <w:t>Applications will be short-listed on the basis of the information provided on the application form and therefore you should ensure that you have fully completed your application</w:t>
      </w:r>
      <w:r w:rsidR="00086955">
        <w:rPr>
          <w:rFonts w:ascii="Arial" w:hAnsi="Arial" w:cs="Arial"/>
        </w:rPr>
        <w:t>,</w:t>
      </w:r>
      <w:r w:rsidRPr="00C72D41">
        <w:rPr>
          <w:rFonts w:ascii="Arial" w:hAnsi="Arial" w:cs="Arial"/>
        </w:rPr>
        <w:t xml:space="preserve"> and all documentation requested is submitted.</w:t>
      </w:r>
    </w:p>
    <w:p w14:paraId="3A91E0BD" w14:textId="77777777" w:rsidR="00B7397D" w:rsidRPr="00C72D41" w:rsidRDefault="00B7397D" w:rsidP="00F33676">
      <w:pPr>
        <w:ind w:left="360"/>
        <w:rPr>
          <w:rFonts w:ascii="Arial" w:hAnsi="Arial" w:cs="Arial"/>
          <w:sz w:val="20"/>
          <w:szCs w:val="20"/>
        </w:rPr>
      </w:pPr>
    </w:p>
    <w:p w14:paraId="1BB59FE0" w14:textId="77777777" w:rsidR="009D2721" w:rsidRPr="00F33676" w:rsidRDefault="00B7397D" w:rsidP="00F33676">
      <w:pPr>
        <w:numPr>
          <w:ilvl w:val="0"/>
          <w:numId w:val="1"/>
        </w:numPr>
        <w:rPr>
          <w:rFonts w:ascii="Arial" w:hAnsi="Arial" w:cs="Arial"/>
        </w:rPr>
      </w:pPr>
      <w:r w:rsidRPr="00C72D41">
        <w:rPr>
          <w:rFonts w:ascii="Arial" w:hAnsi="Arial" w:cs="Arial"/>
        </w:rPr>
        <w:t xml:space="preserve">Candidates should allow sufficient time to ensure delivery is </w:t>
      </w:r>
      <w:r w:rsidRPr="00C72D41">
        <w:rPr>
          <w:rFonts w:ascii="Arial" w:hAnsi="Arial" w:cs="Arial"/>
          <w:u w:val="single"/>
        </w:rPr>
        <w:t>not later</w:t>
      </w:r>
      <w:r w:rsidRPr="00C72D41">
        <w:rPr>
          <w:rFonts w:ascii="Arial" w:hAnsi="Arial" w:cs="Arial"/>
        </w:rPr>
        <w:t xml:space="preserve"> than the latest time for acceptance.  The responsibility rests with the applicant to ensure the application form, in full, is </w:t>
      </w:r>
      <w:r w:rsidRPr="00C72D41">
        <w:rPr>
          <w:rFonts w:ascii="Arial" w:hAnsi="Arial" w:cs="Arial"/>
          <w:u w:val="single"/>
        </w:rPr>
        <w:t>received</w:t>
      </w:r>
      <w:r w:rsidRPr="00C72D41">
        <w:rPr>
          <w:rFonts w:ascii="Arial" w:hAnsi="Arial" w:cs="Arial"/>
        </w:rPr>
        <w:t xml:space="preserve"> on </w:t>
      </w:r>
      <w:r w:rsidRPr="00F33676">
        <w:rPr>
          <w:rFonts w:ascii="Arial" w:hAnsi="Arial" w:cs="Arial"/>
        </w:rPr>
        <w:t xml:space="preserve">time by the Human Resources Department, Galway City Council. </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F33676" w:rsidRDefault="009D2721" w:rsidP="00F33676">
      <w:pPr>
        <w:rPr>
          <w:rFonts w:ascii="Arial" w:hAnsi="Arial" w:cs="Arial"/>
          <w:sz w:val="18"/>
          <w:szCs w:val="18"/>
        </w:rPr>
      </w:pPr>
    </w:p>
    <w:p w14:paraId="659BC85C" w14:textId="15F5AB8F" w:rsidR="002E75AF" w:rsidRDefault="00B7397D" w:rsidP="00F33676">
      <w:pPr>
        <w:numPr>
          <w:ilvl w:val="0"/>
          <w:numId w:val="1"/>
        </w:numPr>
        <w:rPr>
          <w:rFonts w:ascii="Arial" w:hAnsi="Arial" w:cs="Arial"/>
        </w:rPr>
      </w:pP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An Post regarding any </w:t>
      </w:r>
      <w:r w:rsidR="00C904A7" w:rsidRPr="00F33676">
        <w:rPr>
          <w:rFonts w:ascii="Arial" w:hAnsi="Arial" w:cs="Arial"/>
        </w:rPr>
        <w:t>delay’s</w:t>
      </w:r>
      <w:r w:rsidRPr="00F33676">
        <w:rPr>
          <w:rFonts w:ascii="Arial" w:hAnsi="Arial" w:cs="Arial"/>
        </w:rPr>
        <w:t xml:space="preserve"> rests with the applicant.</w:t>
      </w:r>
      <w:bookmarkEnd w:id="6"/>
    </w:p>
    <w:p w14:paraId="11401495" w14:textId="77777777" w:rsidR="004D156C" w:rsidRDefault="004D156C" w:rsidP="004D156C">
      <w:pPr>
        <w:pStyle w:val="ListParagraph"/>
        <w:rPr>
          <w:rFonts w:ascii="Arial" w:hAnsi="Arial" w:cs="Arial"/>
        </w:rPr>
      </w:pPr>
    </w:p>
    <w:p w14:paraId="332A80DB" w14:textId="77777777" w:rsidR="004D156C" w:rsidRDefault="004D156C" w:rsidP="004D156C">
      <w:pPr>
        <w:rPr>
          <w:rFonts w:ascii="Arial" w:hAnsi="Arial" w:cs="Arial"/>
        </w:rPr>
      </w:pPr>
    </w:p>
    <w:p w14:paraId="733CE579" w14:textId="77777777" w:rsidR="004D156C" w:rsidRPr="00F33676" w:rsidRDefault="004D156C" w:rsidP="004D156C">
      <w:pPr>
        <w:rPr>
          <w:rFonts w:ascii="Arial" w:hAnsi="Arial" w:cs="Arial"/>
        </w:rPr>
      </w:pPr>
    </w:p>
    <w:bookmarkEnd w:id="5"/>
    <w:bookmarkEnd w:id="4"/>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2BCAC04A" w14:textId="77777777" w:rsidR="00BD5A70" w:rsidRPr="00AD1DCA" w:rsidRDefault="00BD5A70" w:rsidP="00BD5A70">
      <w:pPr>
        <w:pStyle w:val="BodyText"/>
        <w:spacing w:line="360" w:lineRule="auto"/>
        <w:ind w:right="233"/>
        <w:rPr>
          <w:rFonts w:ascii="Arial" w:hAnsi="Arial" w:cs="Arial"/>
          <w:spacing w:val="-1"/>
          <w:lang w:val="en-GB"/>
        </w:rPr>
      </w:pPr>
      <w:bookmarkStart w:id="9" w:name="_Hlk137468703"/>
      <w:r w:rsidRPr="00AD1DCA">
        <w:rPr>
          <w:rFonts w:ascii="Arial" w:hAnsi="Arial" w:cs="Arial"/>
          <w:spacing w:val="-1"/>
          <w:lang w:val="en-GB"/>
        </w:rPr>
        <w:t>Galway City is located on the River Corrib between Lough Corrib and Galway Bay. It covers approximately 50 square kilometres of land and has a population of 83,456 (CSO, Census 2022). It is divided by the River Corrib that flows from Lough Corrib, directly north of the city boundary extents. The City is bound by the edge of Galway Bay, a natural harbour. Lough Atalia, a large 50 HA estuarine lagoon, is located on the east side of the city and is a dominant landscape feature.</w:t>
      </w:r>
    </w:p>
    <w:p w14:paraId="1C3FB36C" w14:textId="77777777" w:rsidR="00BD5A70" w:rsidRPr="00AD1DCA" w:rsidRDefault="00BD5A70" w:rsidP="00BD5A70">
      <w:pPr>
        <w:pStyle w:val="BodyText"/>
        <w:spacing w:line="360" w:lineRule="auto"/>
        <w:ind w:right="233"/>
        <w:rPr>
          <w:rFonts w:ascii="Arial" w:hAnsi="Arial" w:cs="Arial"/>
          <w:spacing w:val="-1"/>
          <w:lang w:val="en-GB"/>
        </w:rPr>
      </w:pPr>
      <w:r w:rsidRPr="00AD1DCA">
        <w:rPr>
          <w:rFonts w:ascii="Arial" w:hAnsi="Arial" w:cs="Arial"/>
          <w:spacing w:val="-1"/>
          <w:lang w:val="en-GB"/>
        </w:rPr>
        <w:t>Galway is a diverse, multi-cultural city where almost one third of people are non-Irish. The population of the City is growing and the growth of the City reflects the global trend of urbanisation and the attractiveness of Galway as a place to live, work, study, and visit. Galway has a diverse and unique landscape for people to explore, and the City offers a wealth of high quality recreational spaces and opportunities. The City’s situation on the coast is ingrained within its cultural identity. Galway boasts a wide variety of beaches including Blackrock with its iconic diving board, Salthill and Ballyloughane Beach. The Promenade (also referred to as the ‘The Prom’) is a key connecting active travel route that runs parallel to the coastal edge. The Three City Parks (Barna Woods, Merlin Woods and Terryland Forest Park) are large patches of woodland that support a range of passive and active recreational activities. There are numerous walking trails throughout the City Parks with areas of unprogrammed space that offer a chance to immerse oneself in natural spaces or engage socially. The City Parks promote a strong sense of community and local connection.</w:t>
      </w:r>
    </w:p>
    <w:p w14:paraId="52D2F639" w14:textId="77777777" w:rsidR="00BD5A70" w:rsidRPr="00B65556" w:rsidRDefault="00BD5A70" w:rsidP="00BD5A70">
      <w:pPr>
        <w:pStyle w:val="BodyText"/>
        <w:spacing w:line="360" w:lineRule="auto"/>
        <w:ind w:right="233"/>
        <w:rPr>
          <w:rFonts w:ascii="Arial" w:hAnsi="Arial" w:cs="Arial"/>
          <w:spacing w:val="-2"/>
          <w:szCs w:val="24"/>
        </w:rPr>
      </w:pPr>
      <w:r w:rsidRPr="00B65556">
        <w:rPr>
          <w:rFonts w:ascii="Arial" w:hAnsi="Arial" w:cs="Arial"/>
          <w:spacing w:val="-1"/>
          <w:szCs w:val="24"/>
        </w:rPr>
        <w:t>The</w:t>
      </w:r>
      <w:r w:rsidRPr="00B65556">
        <w:rPr>
          <w:rFonts w:ascii="Arial" w:hAnsi="Arial" w:cs="Arial"/>
          <w:spacing w:val="35"/>
          <w:szCs w:val="24"/>
        </w:rPr>
        <w:t xml:space="preserve"> </w:t>
      </w:r>
      <w:r w:rsidRPr="00B65556">
        <w:rPr>
          <w:rFonts w:ascii="Arial" w:hAnsi="Arial" w:cs="Arial"/>
          <w:spacing w:val="-1"/>
          <w:szCs w:val="24"/>
        </w:rPr>
        <w:t>Recreation</w:t>
      </w:r>
      <w:r w:rsidRPr="00B65556">
        <w:rPr>
          <w:rFonts w:ascii="Arial" w:hAnsi="Arial" w:cs="Arial"/>
          <w:spacing w:val="35"/>
          <w:szCs w:val="24"/>
        </w:rPr>
        <w:t xml:space="preserve"> </w:t>
      </w:r>
      <w:r w:rsidRPr="00B65556">
        <w:rPr>
          <w:rFonts w:ascii="Arial" w:hAnsi="Arial" w:cs="Arial"/>
          <w:szCs w:val="24"/>
        </w:rPr>
        <w:t>&amp;</w:t>
      </w:r>
      <w:r w:rsidRPr="00B65556">
        <w:rPr>
          <w:rFonts w:ascii="Arial" w:hAnsi="Arial" w:cs="Arial"/>
          <w:spacing w:val="36"/>
          <w:szCs w:val="24"/>
        </w:rPr>
        <w:t xml:space="preserve"> </w:t>
      </w:r>
      <w:r w:rsidRPr="00B65556">
        <w:rPr>
          <w:rFonts w:ascii="Arial" w:hAnsi="Arial" w:cs="Arial"/>
          <w:szCs w:val="24"/>
        </w:rPr>
        <w:t>Amenity</w:t>
      </w:r>
      <w:r w:rsidRPr="00B65556">
        <w:rPr>
          <w:rFonts w:ascii="Arial" w:hAnsi="Arial" w:cs="Arial"/>
          <w:spacing w:val="23"/>
          <w:szCs w:val="24"/>
        </w:rPr>
        <w:t xml:space="preserve"> </w:t>
      </w:r>
      <w:r w:rsidRPr="00B65556">
        <w:rPr>
          <w:rFonts w:ascii="Arial" w:hAnsi="Arial" w:cs="Arial"/>
          <w:spacing w:val="-1"/>
          <w:szCs w:val="24"/>
        </w:rPr>
        <w:t xml:space="preserve">Department </w:t>
      </w:r>
      <w:r>
        <w:rPr>
          <w:rFonts w:ascii="Arial" w:hAnsi="Arial" w:cs="Arial"/>
          <w:spacing w:val="-1"/>
          <w:szCs w:val="24"/>
        </w:rPr>
        <w:t>manages and is responsible for the</w:t>
      </w:r>
      <w:r w:rsidRPr="00B65556">
        <w:rPr>
          <w:rFonts w:ascii="Arial" w:hAnsi="Arial" w:cs="Arial"/>
          <w:spacing w:val="-1"/>
          <w:szCs w:val="24"/>
        </w:rPr>
        <w:t xml:space="preserve"> network of public parks, woodlands, civic spaces, play facilities, skate-parks, all-weather sports facilities, tennis and basketball courts, natural sports pitches, allotments and community gardens, dressing rooms, recreation centres, a boxing club and snooker hall, beaches, bathing areas and changing facilities, diving and swim facilities, life guard facilities and staffing, water safety infrastructure, natural and man-made heritage conservation, cemeteries, housing estate open space management, road side amenities and roundabouts.  </w:t>
      </w:r>
      <w:r>
        <w:rPr>
          <w:rFonts w:ascii="Arial" w:hAnsi="Arial" w:cs="Arial"/>
          <w:spacing w:val="-1"/>
          <w:szCs w:val="24"/>
        </w:rPr>
        <w:t xml:space="preserve">The above is a non-exhaustive list and as Galway City expands so do our facilities. </w:t>
      </w:r>
      <w:r w:rsidRPr="00B65556">
        <w:rPr>
          <w:rFonts w:ascii="Arial" w:hAnsi="Arial" w:cs="Arial"/>
          <w:spacing w:val="-1"/>
          <w:szCs w:val="24"/>
        </w:rPr>
        <w:t>Our work involves maintenance of existing facilities, development management control and the advancement of new facilit</w:t>
      </w:r>
      <w:r>
        <w:rPr>
          <w:rFonts w:ascii="Arial" w:hAnsi="Arial" w:cs="Arial"/>
          <w:spacing w:val="-1"/>
          <w:szCs w:val="24"/>
        </w:rPr>
        <w:t>ies</w:t>
      </w:r>
      <w:r w:rsidRPr="00B65556">
        <w:rPr>
          <w:rFonts w:ascii="Arial" w:hAnsi="Arial" w:cs="Arial"/>
          <w:spacing w:val="-1"/>
          <w:szCs w:val="24"/>
        </w:rPr>
        <w:t xml:space="preserve"> or refurbishments through the Capital Programme</w:t>
      </w:r>
      <w:r>
        <w:rPr>
          <w:rFonts w:ascii="Arial" w:hAnsi="Arial" w:cs="Arial"/>
          <w:spacing w:val="-1"/>
          <w:szCs w:val="24"/>
        </w:rPr>
        <w:t>s</w:t>
      </w:r>
      <w:r w:rsidRPr="00B65556">
        <w:rPr>
          <w:rFonts w:ascii="Arial" w:hAnsi="Arial" w:cs="Arial"/>
          <w:spacing w:val="-1"/>
          <w:szCs w:val="24"/>
        </w:rPr>
        <w:t xml:space="preserve">.  </w:t>
      </w:r>
    </w:p>
    <w:p w14:paraId="023CC732" w14:textId="77777777" w:rsidR="00BD5A70" w:rsidRPr="00B65556" w:rsidRDefault="00BD5A70" w:rsidP="00BD5A70">
      <w:pPr>
        <w:spacing w:line="360" w:lineRule="auto"/>
        <w:ind w:right="283"/>
        <w:rPr>
          <w:rFonts w:ascii="Arial" w:hAnsi="Arial" w:cs="Arial"/>
          <w:bCs/>
        </w:rPr>
      </w:pPr>
      <w:r w:rsidRPr="00B65556">
        <w:rPr>
          <w:rFonts w:ascii="Arial" w:eastAsia="Times New Roman" w:hAnsi="Arial" w:cs="Arial"/>
          <w:bCs/>
        </w:rPr>
        <w:t>The Objective of the Department is to maintain</w:t>
      </w:r>
      <w:r>
        <w:rPr>
          <w:rFonts w:ascii="Arial" w:eastAsia="Times New Roman" w:hAnsi="Arial" w:cs="Arial"/>
          <w:bCs/>
        </w:rPr>
        <w:t xml:space="preserve"> and improve </w:t>
      </w:r>
      <w:r w:rsidRPr="00B65556">
        <w:rPr>
          <w:rFonts w:ascii="Arial" w:eastAsia="Times New Roman" w:hAnsi="Arial" w:cs="Arial"/>
          <w:bCs/>
        </w:rPr>
        <w:t xml:space="preserve">the quality of existing </w:t>
      </w:r>
      <w:r w:rsidRPr="00B65556">
        <w:rPr>
          <w:rFonts w:ascii="Arial" w:eastAsia="Times New Roman" w:hAnsi="Arial" w:cs="Arial"/>
          <w:bCs/>
        </w:rPr>
        <w:lastRenderedPageBreak/>
        <w:t xml:space="preserve">facilities </w:t>
      </w:r>
      <w:r>
        <w:rPr>
          <w:rFonts w:ascii="Arial" w:eastAsia="Times New Roman" w:hAnsi="Arial" w:cs="Arial"/>
          <w:bCs/>
        </w:rPr>
        <w:t>which includes</w:t>
      </w:r>
      <w:r w:rsidRPr="00B65556">
        <w:rPr>
          <w:rFonts w:ascii="Arial" w:eastAsia="Times New Roman" w:hAnsi="Arial" w:cs="Arial"/>
          <w:bCs/>
        </w:rPr>
        <w:t xml:space="preserve"> ensuring the retention of </w:t>
      </w:r>
      <w:r>
        <w:rPr>
          <w:rFonts w:ascii="Arial" w:eastAsia="Times New Roman" w:hAnsi="Arial" w:cs="Arial"/>
          <w:bCs/>
        </w:rPr>
        <w:t xml:space="preserve">Green Flag status in our parks, blue flags and green coast awards for our beaches and coastal areas. Also to </w:t>
      </w:r>
      <w:r w:rsidRPr="00B65556">
        <w:rPr>
          <w:rFonts w:ascii="Arial" w:hAnsi="Arial" w:cs="Arial"/>
          <w:spacing w:val="-1"/>
        </w:rPr>
        <w:t>develop</w:t>
      </w:r>
      <w:r w:rsidRPr="00B65556">
        <w:rPr>
          <w:rFonts w:ascii="Arial" w:hAnsi="Arial" w:cs="Arial"/>
          <w:spacing w:val="27"/>
        </w:rPr>
        <w:t xml:space="preserve"> </w:t>
      </w:r>
      <w:r w:rsidRPr="00B65556">
        <w:rPr>
          <w:rFonts w:ascii="Arial" w:hAnsi="Arial" w:cs="Arial"/>
          <w:spacing w:val="-1"/>
        </w:rPr>
        <w:t>and</w:t>
      </w:r>
      <w:r w:rsidRPr="00B65556">
        <w:rPr>
          <w:rFonts w:ascii="Arial" w:hAnsi="Arial" w:cs="Arial"/>
          <w:spacing w:val="29"/>
        </w:rPr>
        <w:t xml:space="preserve"> </w:t>
      </w:r>
      <w:r w:rsidRPr="00B65556">
        <w:rPr>
          <w:rFonts w:ascii="Arial" w:hAnsi="Arial" w:cs="Arial"/>
          <w:spacing w:val="-2"/>
        </w:rPr>
        <w:t>promote</w:t>
      </w:r>
      <w:r w:rsidRPr="00B65556">
        <w:rPr>
          <w:rFonts w:ascii="Arial" w:hAnsi="Arial" w:cs="Arial"/>
          <w:spacing w:val="25"/>
        </w:rPr>
        <w:t xml:space="preserve"> </w:t>
      </w:r>
      <w:r w:rsidRPr="00B65556">
        <w:rPr>
          <w:rFonts w:ascii="Arial" w:hAnsi="Arial" w:cs="Arial"/>
          <w:spacing w:val="-1"/>
        </w:rPr>
        <w:t>the</w:t>
      </w:r>
      <w:r w:rsidRPr="00B65556">
        <w:rPr>
          <w:rFonts w:ascii="Arial" w:hAnsi="Arial" w:cs="Arial"/>
          <w:spacing w:val="25"/>
        </w:rPr>
        <w:t xml:space="preserve"> </w:t>
      </w:r>
      <w:r w:rsidRPr="00B65556">
        <w:rPr>
          <w:rFonts w:ascii="Arial" w:hAnsi="Arial" w:cs="Arial"/>
          <w:spacing w:val="-1"/>
        </w:rPr>
        <w:t>provision</w:t>
      </w:r>
      <w:r w:rsidRPr="00B65556">
        <w:rPr>
          <w:rFonts w:ascii="Arial" w:hAnsi="Arial" w:cs="Arial"/>
          <w:spacing w:val="29"/>
        </w:rPr>
        <w:t xml:space="preserve"> </w:t>
      </w:r>
      <w:r w:rsidRPr="00B65556">
        <w:rPr>
          <w:rFonts w:ascii="Arial" w:hAnsi="Arial" w:cs="Arial"/>
          <w:spacing w:val="-2"/>
        </w:rPr>
        <w:t>of</w:t>
      </w:r>
      <w:r w:rsidRPr="00B65556">
        <w:rPr>
          <w:rFonts w:ascii="Arial" w:hAnsi="Arial" w:cs="Arial"/>
          <w:spacing w:val="30"/>
        </w:rPr>
        <w:t xml:space="preserve"> </w:t>
      </w:r>
      <w:r w:rsidRPr="00B65556">
        <w:rPr>
          <w:rFonts w:ascii="Arial" w:hAnsi="Arial" w:cs="Arial"/>
          <w:spacing w:val="-2"/>
        </w:rPr>
        <w:t>high</w:t>
      </w:r>
      <w:r w:rsidRPr="00B65556">
        <w:rPr>
          <w:rFonts w:ascii="Arial" w:hAnsi="Arial" w:cs="Arial"/>
          <w:spacing w:val="29"/>
        </w:rPr>
        <w:t xml:space="preserve"> </w:t>
      </w:r>
      <w:r w:rsidRPr="00B65556">
        <w:rPr>
          <w:rFonts w:ascii="Arial" w:hAnsi="Arial" w:cs="Arial"/>
          <w:spacing w:val="-1"/>
        </w:rPr>
        <w:t>quality</w:t>
      </w:r>
      <w:r w:rsidRPr="00B65556">
        <w:rPr>
          <w:rFonts w:ascii="Arial" w:hAnsi="Arial" w:cs="Arial"/>
          <w:spacing w:val="28"/>
        </w:rPr>
        <w:t xml:space="preserve"> </w:t>
      </w:r>
      <w:r w:rsidRPr="00B65556">
        <w:rPr>
          <w:rFonts w:ascii="Arial" w:hAnsi="Arial" w:cs="Arial"/>
          <w:spacing w:val="-1"/>
        </w:rPr>
        <w:t>recreational,</w:t>
      </w:r>
      <w:r w:rsidRPr="00B65556">
        <w:rPr>
          <w:rFonts w:ascii="Arial" w:hAnsi="Arial" w:cs="Arial"/>
          <w:spacing w:val="26"/>
        </w:rPr>
        <w:t xml:space="preserve"> </w:t>
      </w:r>
      <w:r w:rsidRPr="00B65556">
        <w:rPr>
          <w:rFonts w:ascii="Arial" w:hAnsi="Arial" w:cs="Arial"/>
          <w:spacing w:val="-1"/>
        </w:rPr>
        <w:t>leisure</w:t>
      </w:r>
      <w:r w:rsidRPr="00B65556">
        <w:rPr>
          <w:rFonts w:ascii="Arial" w:hAnsi="Arial" w:cs="Arial"/>
          <w:spacing w:val="25"/>
        </w:rPr>
        <w:t xml:space="preserve"> </w:t>
      </w:r>
      <w:r w:rsidRPr="00B65556">
        <w:rPr>
          <w:rFonts w:ascii="Arial" w:hAnsi="Arial" w:cs="Arial"/>
          <w:spacing w:val="-1"/>
        </w:rPr>
        <w:t>and</w:t>
      </w:r>
      <w:r w:rsidRPr="00B65556">
        <w:rPr>
          <w:rFonts w:ascii="Arial" w:hAnsi="Arial" w:cs="Arial"/>
          <w:spacing w:val="27"/>
        </w:rPr>
        <w:t xml:space="preserve"> </w:t>
      </w:r>
      <w:r w:rsidRPr="00B65556">
        <w:rPr>
          <w:rFonts w:ascii="Arial" w:hAnsi="Arial" w:cs="Arial"/>
          <w:spacing w:val="-2"/>
        </w:rPr>
        <w:t>amenity</w:t>
      </w:r>
      <w:r w:rsidRPr="00B65556">
        <w:rPr>
          <w:rFonts w:ascii="Arial" w:hAnsi="Arial" w:cs="Arial"/>
          <w:spacing w:val="28"/>
        </w:rPr>
        <w:t xml:space="preserve"> </w:t>
      </w:r>
      <w:r w:rsidRPr="00B65556">
        <w:rPr>
          <w:rFonts w:ascii="Arial" w:hAnsi="Arial" w:cs="Arial"/>
          <w:spacing w:val="-1"/>
        </w:rPr>
        <w:t>facilities</w:t>
      </w:r>
      <w:r w:rsidRPr="00B65556">
        <w:rPr>
          <w:rFonts w:ascii="Arial" w:hAnsi="Arial" w:cs="Arial"/>
          <w:spacing w:val="29"/>
        </w:rPr>
        <w:t xml:space="preserve"> </w:t>
      </w:r>
      <w:r w:rsidRPr="00B65556">
        <w:rPr>
          <w:rFonts w:ascii="Arial" w:hAnsi="Arial" w:cs="Arial"/>
          <w:spacing w:val="-1"/>
        </w:rPr>
        <w:t>for</w:t>
      </w:r>
      <w:r w:rsidRPr="00B65556">
        <w:rPr>
          <w:rFonts w:ascii="Arial" w:hAnsi="Arial" w:cs="Arial"/>
          <w:spacing w:val="25"/>
        </w:rPr>
        <w:t xml:space="preserve"> </w:t>
      </w:r>
      <w:r w:rsidRPr="00B65556">
        <w:rPr>
          <w:rFonts w:ascii="Arial" w:hAnsi="Arial" w:cs="Arial"/>
          <w:spacing w:val="-1"/>
        </w:rPr>
        <w:t>all</w:t>
      </w:r>
      <w:r w:rsidRPr="00B65556">
        <w:rPr>
          <w:rFonts w:ascii="Arial" w:hAnsi="Arial" w:cs="Arial"/>
          <w:spacing w:val="29"/>
        </w:rPr>
        <w:t xml:space="preserve"> </w:t>
      </w:r>
      <w:r w:rsidRPr="00B65556">
        <w:rPr>
          <w:rFonts w:ascii="Arial" w:hAnsi="Arial" w:cs="Arial"/>
          <w:spacing w:val="-2"/>
        </w:rPr>
        <w:t>age</w:t>
      </w:r>
      <w:r w:rsidRPr="00B65556">
        <w:rPr>
          <w:rFonts w:ascii="Arial" w:hAnsi="Arial" w:cs="Arial"/>
          <w:spacing w:val="25"/>
        </w:rPr>
        <w:t xml:space="preserve"> </w:t>
      </w:r>
      <w:r w:rsidRPr="00B65556">
        <w:rPr>
          <w:rFonts w:ascii="Arial" w:hAnsi="Arial" w:cs="Arial"/>
          <w:spacing w:val="-2"/>
        </w:rPr>
        <w:t>groups and abilities.  Enhance</w:t>
      </w:r>
      <w:r w:rsidRPr="00B65556">
        <w:rPr>
          <w:rFonts w:ascii="Arial" w:hAnsi="Arial" w:cs="Arial"/>
          <w:spacing w:val="25"/>
        </w:rPr>
        <w:t xml:space="preserve"> </w:t>
      </w:r>
      <w:r w:rsidRPr="00B65556">
        <w:rPr>
          <w:rFonts w:ascii="Arial" w:hAnsi="Arial" w:cs="Arial"/>
          <w:spacing w:val="-1"/>
        </w:rPr>
        <w:t>the</w:t>
      </w:r>
      <w:r w:rsidRPr="00B65556">
        <w:rPr>
          <w:rFonts w:ascii="Arial" w:hAnsi="Arial" w:cs="Arial"/>
          <w:spacing w:val="87"/>
        </w:rPr>
        <w:t xml:space="preserve"> </w:t>
      </w:r>
      <w:r w:rsidRPr="00B65556">
        <w:rPr>
          <w:rFonts w:ascii="Arial" w:hAnsi="Arial" w:cs="Arial"/>
          <w:spacing w:val="-1"/>
        </w:rPr>
        <w:t xml:space="preserve">quality </w:t>
      </w:r>
      <w:r w:rsidRPr="00B65556">
        <w:rPr>
          <w:rFonts w:ascii="Arial" w:hAnsi="Arial" w:cs="Arial"/>
          <w:spacing w:val="-3"/>
        </w:rPr>
        <w:t>of</w:t>
      </w:r>
      <w:r w:rsidRPr="00B65556">
        <w:rPr>
          <w:rFonts w:ascii="Arial" w:hAnsi="Arial" w:cs="Arial"/>
          <w:spacing w:val="1"/>
        </w:rPr>
        <w:t xml:space="preserve"> </w:t>
      </w:r>
      <w:r w:rsidRPr="00B65556">
        <w:rPr>
          <w:rFonts w:ascii="Arial" w:hAnsi="Arial" w:cs="Arial"/>
          <w:spacing w:val="-1"/>
        </w:rPr>
        <w:t>life</w:t>
      </w:r>
      <w:r w:rsidRPr="00B65556">
        <w:rPr>
          <w:rFonts w:ascii="Arial" w:hAnsi="Arial" w:cs="Arial"/>
          <w:spacing w:val="-4"/>
        </w:rPr>
        <w:t xml:space="preserve"> </w:t>
      </w:r>
      <w:r w:rsidRPr="00B65556">
        <w:rPr>
          <w:rFonts w:ascii="Arial" w:hAnsi="Arial" w:cs="Arial"/>
        </w:rPr>
        <w:t>for</w:t>
      </w:r>
      <w:r w:rsidRPr="00B65556">
        <w:rPr>
          <w:rFonts w:ascii="Arial" w:hAnsi="Arial" w:cs="Arial"/>
          <w:spacing w:val="-1"/>
        </w:rPr>
        <w:t xml:space="preserve"> our citizens</w:t>
      </w:r>
      <w:r w:rsidRPr="00B65556">
        <w:rPr>
          <w:rFonts w:ascii="Arial" w:hAnsi="Arial" w:cs="Arial"/>
        </w:rPr>
        <w:t xml:space="preserve"> </w:t>
      </w:r>
      <w:r w:rsidRPr="00B65556">
        <w:rPr>
          <w:rFonts w:ascii="Arial" w:hAnsi="Arial" w:cs="Arial"/>
          <w:spacing w:val="-1"/>
        </w:rPr>
        <w:t>and</w:t>
      </w:r>
      <w:r w:rsidRPr="00B65556">
        <w:rPr>
          <w:rFonts w:ascii="Arial" w:hAnsi="Arial" w:cs="Arial"/>
        </w:rPr>
        <w:t xml:space="preserve"> </w:t>
      </w:r>
      <w:r w:rsidRPr="00B65556">
        <w:rPr>
          <w:rFonts w:ascii="Arial" w:hAnsi="Arial" w:cs="Arial"/>
          <w:spacing w:val="-1"/>
        </w:rPr>
        <w:t>visitors</w:t>
      </w:r>
      <w:r w:rsidRPr="00B65556">
        <w:rPr>
          <w:rFonts w:ascii="Arial" w:hAnsi="Arial" w:cs="Arial"/>
          <w:spacing w:val="-3"/>
        </w:rPr>
        <w:t xml:space="preserve"> </w:t>
      </w:r>
      <w:r w:rsidRPr="00B65556">
        <w:rPr>
          <w:rFonts w:ascii="Arial" w:hAnsi="Arial" w:cs="Arial"/>
          <w:spacing w:val="-1"/>
        </w:rPr>
        <w:t>alike.</w:t>
      </w:r>
      <w:r>
        <w:rPr>
          <w:rFonts w:ascii="Arial" w:hAnsi="Arial" w:cs="Arial"/>
          <w:spacing w:val="-1"/>
        </w:rPr>
        <w:t xml:space="preserve"> </w:t>
      </w:r>
    </w:p>
    <w:p w14:paraId="70B27E83" w14:textId="77777777" w:rsidR="00BD5A70" w:rsidRPr="00250E56" w:rsidRDefault="00BD5A70" w:rsidP="00BD5A70">
      <w:pPr>
        <w:spacing w:line="360" w:lineRule="auto"/>
        <w:rPr>
          <w:rFonts w:ascii="Arial" w:eastAsia="Times New Roman" w:hAnsi="Arial" w:cs="Arial"/>
          <w:bCs/>
          <w:highlight w:val="cyan"/>
        </w:rPr>
      </w:pPr>
    </w:p>
    <w:p w14:paraId="0AAC4E06" w14:textId="77777777" w:rsidR="00BD5A70" w:rsidRPr="00852C07" w:rsidRDefault="00BD5A70" w:rsidP="00BD5A70">
      <w:pPr>
        <w:spacing w:line="360" w:lineRule="auto"/>
        <w:rPr>
          <w:rFonts w:ascii="Arial" w:eastAsia="Times New Roman" w:hAnsi="Arial" w:cs="Arial"/>
          <w:bCs/>
        </w:rPr>
      </w:pPr>
      <w:r w:rsidRPr="00852C07">
        <w:rPr>
          <w:rFonts w:ascii="Arial" w:eastAsia="Times New Roman" w:hAnsi="Arial" w:cs="Arial"/>
          <w:bCs/>
        </w:rPr>
        <w:t>The Priorities of the Department for include the following:</w:t>
      </w:r>
    </w:p>
    <w:p w14:paraId="0F39EBEA" w14:textId="77777777" w:rsidR="00BD5A70" w:rsidRPr="00852C07" w:rsidRDefault="00BD5A70" w:rsidP="00BD5A70">
      <w:pPr>
        <w:spacing w:line="360" w:lineRule="auto"/>
        <w:rPr>
          <w:rFonts w:ascii="Arial" w:eastAsia="Times New Roman" w:hAnsi="Arial" w:cs="Arial"/>
          <w:bCs/>
        </w:rPr>
      </w:pPr>
    </w:p>
    <w:p w14:paraId="3C1C182C" w14:textId="77777777" w:rsidR="00BD5A70" w:rsidRPr="00852C07" w:rsidRDefault="00BD5A70" w:rsidP="00BD5A70">
      <w:pPr>
        <w:pStyle w:val="BodyText"/>
        <w:numPr>
          <w:ilvl w:val="0"/>
          <w:numId w:val="19"/>
        </w:numPr>
        <w:spacing w:line="360" w:lineRule="auto"/>
        <w:ind w:right="233"/>
        <w:rPr>
          <w:rFonts w:ascii="Arial" w:hAnsi="Arial" w:cs="Arial"/>
          <w:spacing w:val="-2"/>
          <w:szCs w:val="24"/>
        </w:rPr>
      </w:pPr>
      <w:r w:rsidRPr="00852C07">
        <w:rPr>
          <w:rFonts w:ascii="Arial" w:hAnsi="Arial" w:cs="Arial"/>
          <w:szCs w:val="24"/>
        </w:rPr>
        <w:t xml:space="preserve">Implementation of the Green </w:t>
      </w:r>
      <w:r>
        <w:rPr>
          <w:rFonts w:ascii="Arial" w:hAnsi="Arial" w:cs="Arial"/>
          <w:szCs w:val="24"/>
        </w:rPr>
        <w:t>S</w:t>
      </w:r>
      <w:r w:rsidRPr="00852C07">
        <w:rPr>
          <w:rFonts w:ascii="Arial" w:hAnsi="Arial" w:cs="Arial"/>
          <w:szCs w:val="24"/>
        </w:rPr>
        <w:t xml:space="preserve">paces </w:t>
      </w:r>
      <w:r>
        <w:rPr>
          <w:rFonts w:ascii="Arial" w:hAnsi="Arial" w:cs="Arial"/>
          <w:szCs w:val="24"/>
        </w:rPr>
        <w:t>S</w:t>
      </w:r>
      <w:r w:rsidRPr="00852C07">
        <w:rPr>
          <w:rFonts w:ascii="Arial" w:hAnsi="Arial" w:cs="Arial"/>
          <w:szCs w:val="24"/>
        </w:rPr>
        <w:t>trategy &amp; the Galway City Recreation and Amenity needs strategy.</w:t>
      </w:r>
    </w:p>
    <w:p w14:paraId="1CD81140" w14:textId="77777777" w:rsidR="00BD5A70" w:rsidRPr="00852C07" w:rsidRDefault="00BD5A70" w:rsidP="00BD5A70">
      <w:pPr>
        <w:pStyle w:val="BodyText"/>
        <w:numPr>
          <w:ilvl w:val="0"/>
          <w:numId w:val="19"/>
        </w:numPr>
        <w:spacing w:line="360" w:lineRule="auto"/>
        <w:ind w:right="233"/>
        <w:rPr>
          <w:rFonts w:ascii="Arial" w:hAnsi="Arial" w:cs="Arial"/>
          <w:spacing w:val="-2"/>
          <w:szCs w:val="24"/>
        </w:rPr>
      </w:pPr>
      <w:r w:rsidRPr="00852C07">
        <w:rPr>
          <w:rFonts w:ascii="Arial" w:hAnsi="Arial" w:cs="Arial"/>
          <w:szCs w:val="24"/>
        </w:rPr>
        <w:t xml:space="preserve">Establish and implement the Galway City Bio Diversity Plan 2025 to 2030 </w:t>
      </w:r>
    </w:p>
    <w:p w14:paraId="281A7FBF" w14:textId="77777777" w:rsidR="00BD5A70" w:rsidRPr="00852C07" w:rsidRDefault="00BD5A70" w:rsidP="00BD5A70">
      <w:pPr>
        <w:pStyle w:val="BodyText"/>
        <w:widowControl w:val="0"/>
        <w:numPr>
          <w:ilvl w:val="0"/>
          <w:numId w:val="18"/>
        </w:numPr>
        <w:spacing w:after="0" w:line="360" w:lineRule="auto"/>
        <w:ind w:left="709" w:right="233"/>
        <w:rPr>
          <w:rFonts w:ascii="Arial" w:hAnsi="Arial" w:cs="Arial"/>
          <w:szCs w:val="24"/>
        </w:rPr>
      </w:pPr>
      <w:r w:rsidRPr="00852C07">
        <w:rPr>
          <w:rFonts w:ascii="Arial" w:hAnsi="Arial" w:cs="Arial"/>
          <w:szCs w:val="24"/>
        </w:rPr>
        <w:t xml:space="preserve">Progress Policies and Procedures for all areas to provide for enhanced biodiversity and greening of our City and to provide for equality for all ages and abilities in accessing and utilising our facilities including open spaces, buildings &amp; facilities management. </w:t>
      </w:r>
    </w:p>
    <w:p w14:paraId="1BA37E68" w14:textId="77777777" w:rsidR="00BD5A70" w:rsidRPr="00852C07" w:rsidRDefault="00BD5A70" w:rsidP="00BD5A70">
      <w:pPr>
        <w:pStyle w:val="BodyText"/>
        <w:widowControl w:val="0"/>
        <w:numPr>
          <w:ilvl w:val="0"/>
          <w:numId w:val="18"/>
        </w:numPr>
        <w:spacing w:after="0" w:line="360" w:lineRule="auto"/>
        <w:ind w:left="709" w:right="233"/>
        <w:rPr>
          <w:rFonts w:ascii="Arial" w:hAnsi="Arial" w:cs="Arial"/>
          <w:szCs w:val="24"/>
        </w:rPr>
      </w:pPr>
      <w:r w:rsidRPr="00852C07">
        <w:rPr>
          <w:rFonts w:ascii="Arial" w:hAnsi="Arial" w:cs="Arial"/>
          <w:szCs w:val="24"/>
        </w:rPr>
        <w:t xml:space="preserve">Advance a large range of projects within Recreation &amp; Amenity set out and revised in our 3 year Capital Programme </w:t>
      </w:r>
    </w:p>
    <w:p w14:paraId="6A352236" w14:textId="77777777" w:rsidR="00BD5A70" w:rsidRPr="00852C07" w:rsidRDefault="00BD5A70" w:rsidP="00BD5A70">
      <w:pPr>
        <w:pStyle w:val="BodyText"/>
        <w:widowControl w:val="0"/>
        <w:numPr>
          <w:ilvl w:val="0"/>
          <w:numId w:val="18"/>
        </w:numPr>
        <w:spacing w:after="0" w:line="360" w:lineRule="auto"/>
        <w:ind w:left="709" w:right="233"/>
        <w:rPr>
          <w:rFonts w:ascii="Arial" w:hAnsi="Arial" w:cs="Arial"/>
          <w:szCs w:val="24"/>
        </w:rPr>
      </w:pPr>
      <w:r w:rsidRPr="00852C07">
        <w:rPr>
          <w:rFonts w:ascii="Arial" w:hAnsi="Arial" w:cs="Arial"/>
          <w:szCs w:val="24"/>
        </w:rPr>
        <w:t>Establish Maintenance plans and schedules for existing and new infrastructure.</w:t>
      </w:r>
    </w:p>
    <w:p w14:paraId="136E67EF" w14:textId="77777777" w:rsidR="00BD5A70" w:rsidRDefault="00BD5A70" w:rsidP="00BD5A70">
      <w:pPr>
        <w:pStyle w:val="BodyText"/>
        <w:widowControl w:val="0"/>
        <w:numPr>
          <w:ilvl w:val="0"/>
          <w:numId w:val="18"/>
        </w:numPr>
        <w:spacing w:after="0" w:line="360" w:lineRule="auto"/>
        <w:ind w:left="709" w:right="233"/>
        <w:rPr>
          <w:rFonts w:ascii="Arial" w:hAnsi="Arial" w:cs="Arial"/>
          <w:szCs w:val="24"/>
        </w:rPr>
      </w:pPr>
      <w:r w:rsidRPr="00852C07">
        <w:rPr>
          <w:rFonts w:ascii="Arial" w:hAnsi="Arial" w:cs="Arial"/>
          <w:szCs w:val="24"/>
        </w:rPr>
        <w:t>Support unplanned events to put in place solutions when the arise.</w:t>
      </w:r>
    </w:p>
    <w:p w14:paraId="0D95E809" w14:textId="77777777" w:rsidR="00BD5A70" w:rsidRDefault="00BD5A70" w:rsidP="00BD5A70">
      <w:pPr>
        <w:pStyle w:val="BodyText"/>
        <w:widowControl w:val="0"/>
        <w:numPr>
          <w:ilvl w:val="0"/>
          <w:numId w:val="18"/>
        </w:numPr>
        <w:spacing w:after="0" w:line="360" w:lineRule="auto"/>
        <w:ind w:left="709" w:right="233"/>
        <w:rPr>
          <w:rFonts w:ascii="Arial" w:hAnsi="Arial" w:cs="Arial"/>
          <w:szCs w:val="24"/>
        </w:rPr>
      </w:pPr>
      <w:r>
        <w:rPr>
          <w:rFonts w:ascii="Arial" w:hAnsi="Arial" w:cs="Arial"/>
          <w:szCs w:val="24"/>
        </w:rPr>
        <w:t>Review and input into outdoor events in open green spaces, parks woodlands, beaches etc.</w:t>
      </w:r>
    </w:p>
    <w:p w14:paraId="4AF35B30" w14:textId="77777777" w:rsidR="00BD5A70" w:rsidRPr="00852C07" w:rsidRDefault="00BD5A70" w:rsidP="00BD5A70">
      <w:pPr>
        <w:pStyle w:val="BodyText"/>
        <w:widowControl w:val="0"/>
        <w:numPr>
          <w:ilvl w:val="0"/>
          <w:numId w:val="18"/>
        </w:numPr>
        <w:spacing w:after="0" w:line="360" w:lineRule="auto"/>
        <w:ind w:left="709" w:right="233"/>
        <w:rPr>
          <w:rFonts w:ascii="Arial" w:hAnsi="Arial" w:cs="Arial"/>
          <w:szCs w:val="24"/>
        </w:rPr>
      </w:pPr>
      <w:r>
        <w:rPr>
          <w:rFonts w:ascii="Arial" w:hAnsi="Arial" w:cs="Arial"/>
          <w:szCs w:val="24"/>
        </w:rPr>
        <w:t>Review, update and introduce By-Laws.</w:t>
      </w:r>
    </w:p>
    <w:p w14:paraId="74FE29EF" w14:textId="77777777" w:rsidR="00BD5A70" w:rsidRDefault="00BD5A70" w:rsidP="00BD5A70">
      <w:pPr>
        <w:pStyle w:val="BodyText"/>
        <w:widowControl w:val="0"/>
        <w:numPr>
          <w:ilvl w:val="0"/>
          <w:numId w:val="18"/>
        </w:numPr>
        <w:spacing w:after="0" w:line="360" w:lineRule="auto"/>
        <w:ind w:left="709" w:right="233"/>
        <w:rPr>
          <w:rFonts w:ascii="Arial" w:hAnsi="Arial" w:cs="Arial"/>
          <w:szCs w:val="24"/>
        </w:rPr>
      </w:pPr>
      <w:r w:rsidRPr="00852C07">
        <w:rPr>
          <w:rFonts w:ascii="Arial" w:hAnsi="Arial" w:cs="Arial"/>
          <w:szCs w:val="24"/>
        </w:rPr>
        <w:t>Engage with the pub</w:t>
      </w:r>
      <w:r>
        <w:rPr>
          <w:rFonts w:ascii="Arial" w:hAnsi="Arial" w:cs="Arial"/>
          <w:szCs w:val="24"/>
        </w:rPr>
        <w:t>l</w:t>
      </w:r>
      <w:r w:rsidRPr="00852C07">
        <w:rPr>
          <w:rFonts w:ascii="Arial" w:hAnsi="Arial" w:cs="Arial"/>
          <w:szCs w:val="24"/>
        </w:rPr>
        <w:t>ic</w:t>
      </w:r>
      <w:r>
        <w:rPr>
          <w:rFonts w:ascii="Arial" w:hAnsi="Arial" w:cs="Arial"/>
          <w:szCs w:val="24"/>
        </w:rPr>
        <w:t xml:space="preserve">, Councillors, politicians, stakeholders, </w:t>
      </w:r>
      <w:r w:rsidRPr="00852C07">
        <w:rPr>
          <w:rFonts w:ascii="Arial" w:hAnsi="Arial" w:cs="Arial"/>
          <w:szCs w:val="24"/>
        </w:rPr>
        <w:t>as required on planned and unplanned events/projects</w:t>
      </w:r>
      <w:r>
        <w:rPr>
          <w:rFonts w:ascii="Arial" w:hAnsi="Arial" w:cs="Arial"/>
          <w:szCs w:val="24"/>
        </w:rPr>
        <w:t>.</w:t>
      </w:r>
    </w:p>
    <w:p w14:paraId="559BAC6F" w14:textId="77777777" w:rsidR="00BD5A70" w:rsidRDefault="00BD5A70" w:rsidP="00BD5A70">
      <w:pPr>
        <w:pStyle w:val="BodyText"/>
        <w:widowControl w:val="0"/>
        <w:numPr>
          <w:ilvl w:val="0"/>
          <w:numId w:val="18"/>
        </w:numPr>
        <w:spacing w:after="0" w:line="360" w:lineRule="auto"/>
        <w:ind w:left="709" w:right="233"/>
        <w:rPr>
          <w:rFonts w:ascii="Arial" w:hAnsi="Arial" w:cs="Arial"/>
          <w:szCs w:val="24"/>
        </w:rPr>
      </w:pPr>
      <w:r>
        <w:rPr>
          <w:rFonts w:ascii="Arial" w:hAnsi="Arial" w:cs="Arial"/>
          <w:szCs w:val="24"/>
        </w:rPr>
        <w:t xml:space="preserve">Review and inputs into planning applications, small to large scale housing developments, other all developments.  </w:t>
      </w:r>
    </w:p>
    <w:p w14:paraId="47A6EE5B" w14:textId="77777777" w:rsidR="00BD5A70" w:rsidRDefault="00BD5A70" w:rsidP="00BD5A70">
      <w:pPr>
        <w:pStyle w:val="BodyText"/>
        <w:widowControl w:val="0"/>
        <w:spacing w:after="0" w:line="360" w:lineRule="auto"/>
        <w:ind w:right="233"/>
        <w:rPr>
          <w:rFonts w:ascii="Arial" w:hAnsi="Arial" w:cs="Arial"/>
          <w:szCs w:val="24"/>
        </w:rPr>
      </w:pPr>
    </w:p>
    <w:p w14:paraId="7570028A" w14:textId="77777777" w:rsidR="00BD5A70" w:rsidRDefault="00BD5A70" w:rsidP="00BD5A70">
      <w:pPr>
        <w:pStyle w:val="BodyText"/>
        <w:widowControl w:val="0"/>
        <w:spacing w:after="0" w:line="360" w:lineRule="auto"/>
        <w:ind w:right="233"/>
        <w:rPr>
          <w:rFonts w:ascii="Arial" w:hAnsi="Arial" w:cs="Arial"/>
          <w:szCs w:val="24"/>
        </w:rPr>
      </w:pPr>
    </w:p>
    <w:p w14:paraId="5B561466" w14:textId="77777777" w:rsidR="00BD5A70" w:rsidRDefault="00BD5A70" w:rsidP="00BD5A70">
      <w:pPr>
        <w:pStyle w:val="BodyText"/>
        <w:widowControl w:val="0"/>
        <w:spacing w:after="0" w:line="360" w:lineRule="auto"/>
        <w:ind w:right="233"/>
        <w:rPr>
          <w:rFonts w:ascii="Arial" w:hAnsi="Arial" w:cs="Arial"/>
          <w:szCs w:val="24"/>
        </w:rPr>
      </w:pPr>
    </w:p>
    <w:p w14:paraId="51B046A5" w14:textId="77777777" w:rsidR="00BD5A70" w:rsidRDefault="00BD5A70" w:rsidP="00BD5A70">
      <w:pPr>
        <w:pStyle w:val="BodyText"/>
        <w:widowControl w:val="0"/>
        <w:spacing w:after="0" w:line="360" w:lineRule="auto"/>
        <w:ind w:right="233"/>
        <w:rPr>
          <w:rFonts w:ascii="Arial" w:hAnsi="Arial" w:cs="Arial"/>
          <w:szCs w:val="24"/>
        </w:rPr>
      </w:pPr>
    </w:p>
    <w:p w14:paraId="0F9AE618" w14:textId="77777777" w:rsidR="00BD5A70" w:rsidRDefault="00BD5A70" w:rsidP="00BD5A70">
      <w:pPr>
        <w:pStyle w:val="BodyText"/>
        <w:widowControl w:val="0"/>
        <w:spacing w:after="0" w:line="360" w:lineRule="auto"/>
        <w:ind w:right="233"/>
        <w:rPr>
          <w:rFonts w:ascii="Arial" w:hAnsi="Arial" w:cs="Arial"/>
          <w:szCs w:val="24"/>
        </w:rPr>
      </w:pPr>
    </w:p>
    <w:p w14:paraId="13E7E87E" w14:textId="77777777" w:rsidR="00BD5A70" w:rsidRDefault="00BD5A70" w:rsidP="00BD5A70">
      <w:pPr>
        <w:pStyle w:val="BodyText"/>
        <w:widowControl w:val="0"/>
        <w:spacing w:after="0" w:line="360" w:lineRule="auto"/>
        <w:ind w:right="233"/>
        <w:rPr>
          <w:rFonts w:ascii="Arial" w:hAnsi="Arial" w:cs="Arial"/>
          <w:szCs w:val="24"/>
        </w:rPr>
      </w:pPr>
    </w:p>
    <w:p w14:paraId="14A8F652" w14:textId="77777777" w:rsidR="00BD5A70" w:rsidRDefault="00BD5A70" w:rsidP="00BD5A70">
      <w:pPr>
        <w:pStyle w:val="BodyText"/>
        <w:widowControl w:val="0"/>
        <w:spacing w:after="0" w:line="360" w:lineRule="auto"/>
        <w:ind w:right="233"/>
        <w:rPr>
          <w:rFonts w:ascii="Arial" w:hAnsi="Arial" w:cs="Arial"/>
          <w:szCs w:val="24"/>
        </w:rPr>
      </w:pPr>
    </w:p>
    <w:p w14:paraId="2CAEE6F5" w14:textId="77777777" w:rsidR="00BD5A70" w:rsidRPr="00852C07" w:rsidRDefault="00BD5A70" w:rsidP="00BD5A70">
      <w:pPr>
        <w:pStyle w:val="BodyText"/>
        <w:widowControl w:val="0"/>
        <w:spacing w:after="0" w:line="360" w:lineRule="auto"/>
        <w:ind w:right="233"/>
        <w:rPr>
          <w:rFonts w:ascii="Arial" w:hAnsi="Arial" w:cs="Arial"/>
          <w:szCs w:val="24"/>
        </w:rPr>
      </w:pPr>
    </w:p>
    <w:p w14:paraId="50330CD8" w14:textId="77777777" w:rsidR="00BD5A70" w:rsidRPr="007953D7" w:rsidRDefault="00BD5A70" w:rsidP="00BD5A70">
      <w:pPr>
        <w:pStyle w:val="BodyText"/>
        <w:widowControl w:val="0"/>
        <w:spacing w:after="0" w:line="360" w:lineRule="auto"/>
        <w:ind w:right="233"/>
        <w:rPr>
          <w:rFonts w:ascii="Arial" w:hAnsi="Arial" w:cs="Arial"/>
          <w:szCs w:val="24"/>
        </w:rPr>
      </w:pPr>
    </w:p>
    <w:p w14:paraId="34E5BE74" w14:textId="5264D1CF"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bookmarkEnd w:id="9"/>
    <w:p w14:paraId="6D5B1770" w14:textId="5E592A2D" w:rsidR="00BD5A70" w:rsidRPr="009823D3" w:rsidRDefault="00BD5A70" w:rsidP="00BD5A70">
      <w:pPr>
        <w:spacing w:line="360" w:lineRule="auto"/>
        <w:rPr>
          <w:rFonts w:ascii="Arial" w:hAnsi="Arial" w:cs="Arial"/>
        </w:rPr>
      </w:pPr>
      <w:r w:rsidRPr="00AD1DCA">
        <w:rPr>
          <w:rFonts w:ascii="Arial" w:hAnsi="Arial" w:cs="Arial"/>
        </w:rPr>
        <w:t xml:space="preserve">The Assistant Parks and Landscape Officer’s role &amp; responsibility will be as a key team member in Galway City Council’s Recreation &amp; Amenity Department to manage, conserve and develop its large asset base portfolio of Parks, Woodlands, Sports fields, All Weather Facilities, Residential Open Spaces, Civic Spaces, River Walks, Leisure Trails, Beaches, Promenades, Cemeteries, Marine, Coastal Wetland &amp;  Karst Limestone Habitats (EU </w:t>
      </w:r>
      <w:r w:rsidRPr="009823D3">
        <w:rPr>
          <w:rFonts w:ascii="Arial" w:hAnsi="Arial" w:cs="Arial"/>
        </w:rPr>
        <w:t>Habitat Directive sites) and more.</w:t>
      </w:r>
    </w:p>
    <w:p w14:paraId="7FE1219C" w14:textId="77777777" w:rsidR="007037E1" w:rsidRPr="009823D3" w:rsidRDefault="007037E1" w:rsidP="00BD5A70">
      <w:pPr>
        <w:spacing w:line="360" w:lineRule="auto"/>
        <w:rPr>
          <w:rFonts w:ascii="Arial" w:hAnsi="Arial" w:cs="Arial"/>
        </w:rPr>
      </w:pPr>
    </w:p>
    <w:p w14:paraId="12D46F13" w14:textId="77777777" w:rsidR="007037E1" w:rsidRPr="009823D3" w:rsidRDefault="007037E1" w:rsidP="007037E1">
      <w:pPr>
        <w:spacing w:line="360" w:lineRule="auto"/>
        <w:rPr>
          <w:rFonts w:ascii="Arial" w:hAnsi="Arial" w:cs="Arial"/>
        </w:rPr>
      </w:pPr>
      <w:r w:rsidRPr="009823D3">
        <w:rPr>
          <w:rFonts w:ascii="Arial" w:hAnsi="Arial" w:cs="Arial"/>
        </w:rPr>
        <w:t xml:space="preserve">This is a collaborative role working in a dynamic environment with competing deadlines supporting a highly skilled team. Daily duties of the role include assisting senior landscape architects, supporting senior engineers and ecologists, liaising with community groups and elected representatives, preparing project documentation, developing planting plans, onsite visits with outdoor staff and contributing to the creation of sustainable and innovative landscape solutions. </w:t>
      </w:r>
    </w:p>
    <w:p w14:paraId="7AB5DF9A" w14:textId="77777777" w:rsidR="007037E1" w:rsidRPr="009823D3" w:rsidRDefault="007037E1" w:rsidP="007037E1">
      <w:pPr>
        <w:spacing w:line="360" w:lineRule="auto"/>
        <w:rPr>
          <w:rFonts w:ascii="Arial" w:hAnsi="Arial" w:cs="Arial"/>
        </w:rPr>
      </w:pPr>
    </w:p>
    <w:p w14:paraId="2E4FFD86" w14:textId="77777777" w:rsidR="007037E1" w:rsidRPr="009823D3" w:rsidRDefault="007037E1" w:rsidP="007037E1">
      <w:pPr>
        <w:spacing w:line="360" w:lineRule="auto"/>
        <w:rPr>
          <w:rFonts w:ascii="Arial" w:hAnsi="Arial" w:cs="Arial"/>
        </w:rPr>
      </w:pPr>
      <w:r w:rsidRPr="009823D3">
        <w:rPr>
          <w:rFonts w:ascii="Arial" w:hAnsi="Arial" w:cs="Arial"/>
        </w:rPr>
        <w:t>The ideal candidate enjoys working with people and is passionate about communities and providing excellent customer service. The candidate will be proactive and is willing to work on multi-site-based projects as well as being office based. A full clean driver’s license and flexibility to travel between project sites is a requirement.</w:t>
      </w:r>
    </w:p>
    <w:p w14:paraId="4DBDCAC8" w14:textId="77777777" w:rsidR="007037E1" w:rsidRPr="009823D3" w:rsidRDefault="007037E1" w:rsidP="007037E1">
      <w:pPr>
        <w:spacing w:line="360" w:lineRule="auto"/>
        <w:rPr>
          <w:rFonts w:ascii="Arial" w:hAnsi="Arial" w:cs="Arial"/>
        </w:rPr>
      </w:pPr>
    </w:p>
    <w:p w14:paraId="051930FA" w14:textId="77777777" w:rsidR="007037E1" w:rsidRPr="009823D3" w:rsidRDefault="007037E1" w:rsidP="007037E1">
      <w:pPr>
        <w:spacing w:line="360" w:lineRule="auto"/>
        <w:rPr>
          <w:rFonts w:ascii="Arial" w:hAnsi="Arial" w:cs="Arial"/>
        </w:rPr>
      </w:pPr>
      <w:r w:rsidRPr="009823D3">
        <w:rPr>
          <w:rFonts w:ascii="Arial" w:hAnsi="Arial" w:cs="Arial"/>
        </w:rPr>
        <w:t>A key objective for the department is to deliver excellent public realm projects and new amenity facilities for communities across the city with a particular focus on underserved and underrepresented communities. Developing good public participation systems within the department for groups such as young people and children, older people and people with disabilities is an important component of delivering successful public realm for communities. The type of candidate we are looking for has a keen interest in improving outcomes for communities, enjoys meeting new people and assisting in organising public events.</w:t>
      </w:r>
    </w:p>
    <w:p w14:paraId="3278A3E3" w14:textId="77777777" w:rsidR="007037E1" w:rsidRPr="009823D3" w:rsidRDefault="007037E1" w:rsidP="007037E1">
      <w:pPr>
        <w:spacing w:line="360" w:lineRule="auto"/>
        <w:rPr>
          <w:rFonts w:ascii="Arial" w:hAnsi="Arial" w:cs="Arial"/>
        </w:rPr>
      </w:pPr>
    </w:p>
    <w:p w14:paraId="593416BA" w14:textId="77777777" w:rsidR="007037E1" w:rsidRPr="009823D3" w:rsidRDefault="007037E1" w:rsidP="007037E1">
      <w:pPr>
        <w:spacing w:line="360" w:lineRule="auto"/>
        <w:rPr>
          <w:rFonts w:ascii="Arial" w:hAnsi="Arial" w:cs="Arial"/>
        </w:rPr>
      </w:pPr>
      <w:r w:rsidRPr="009823D3">
        <w:rPr>
          <w:rFonts w:ascii="Arial" w:hAnsi="Arial" w:cs="Arial"/>
        </w:rPr>
        <w:t>A key objective of the department is to work with volunteer groups in the city and resident associations in the estates, to deliver initiatives for biodiversity friendly landscape management practices, such as the Health Green Spaces Initiative. A keen interest in working with the public to deliver biodiversity projects is important.</w:t>
      </w:r>
    </w:p>
    <w:p w14:paraId="3E58C08D" w14:textId="77777777" w:rsidR="007037E1" w:rsidRPr="009823D3" w:rsidRDefault="007037E1" w:rsidP="007037E1">
      <w:pPr>
        <w:spacing w:line="360" w:lineRule="auto"/>
        <w:rPr>
          <w:rFonts w:ascii="Arial" w:hAnsi="Arial" w:cs="Arial"/>
        </w:rPr>
      </w:pPr>
    </w:p>
    <w:p w14:paraId="6DDFB909" w14:textId="77777777" w:rsidR="007037E1" w:rsidRPr="009823D3" w:rsidRDefault="007037E1" w:rsidP="007037E1">
      <w:pPr>
        <w:spacing w:line="360" w:lineRule="auto"/>
        <w:rPr>
          <w:rFonts w:ascii="Arial" w:hAnsi="Arial" w:cs="Arial"/>
        </w:rPr>
      </w:pPr>
      <w:r w:rsidRPr="009823D3">
        <w:rPr>
          <w:rFonts w:ascii="Arial" w:hAnsi="Arial" w:cs="Arial"/>
        </w:rPr>
        <w:lastRenderedPageBreak/>
        <w:t>In addition to the above, the type of candidate we are looking for has a solid background in landscape design and a passion for plants, trees, communities and biodiversity. The ideal candidate has an interest in learning how to plan landscapes at city scale level and who cares about solving problems on the ground and relishes attention to detail in design finishes. We are looking for a person who is motivated by delivering excellent public service.</w:t>
      </w:r>
    </w:p>
    <w:p w14:paraId="3ACA89FA" w14:textId="77777777" w:rsidR="007037E1" w:rsidRPr="009823D3" w:rsidRDefault="007037E1" w:rsidP="007037E1">
      <w:pPr>
        <w:spacing w:line="360" w:lineRule="auto"/>
        <w:rPr>
          <w:rFonts w:ascii="Arial" w:hAnsi="Arial" w:cs="Arial"/>
        </w:rPr>
      </w:pPr>
    </w:p>
    <w:p w14:paraId="071C1178" w14:textId="77777777" w:rsidR="007037E1" w:rsidRPr="009823D3" w:rsidRDefault="007037E1" w:rsidP="007037E1">
      <w:pPr>
        <w:spacing w:line="360" w:lineRule="auto"/>
        <w:rPr>
          <w:rFonts w:ascii="Arial" w:hAnsi="Arial" w:cs="Arial"/>
        </w:rPr>
      </w:pPr>
      <w:r w:rsidRPr="009823D3">
        <w:rPr>
          <w:rFonts w:ascii="Arial" w:hAnsi="Arial" w:cs="Arial"/>
        </w:rPr>
        <w:t>The candidate will have demonstratable experience in design brief development and preparation of tender documents for procurement of consultancy and contractor services is important; Experience in monitoring, tracking and reporting at various stages of planning, tendering, procurement, pre-construction, construction and post construction stages for landscape projects is a distinct advantage for the role.</w:t>
      </w:r>
    </w:p>
    <w:p w14:paraId="5AD6CD4F" w14:textId="77777777" w:rsidR="007037E1" w:rsidRPr="009823D3" w:rsidRDefault="007037E1" w:rsidP="007037E1">
      <w:pPr>
        <w:spacing w:line="360" w:lineRule="auto"/>
        <w:rPr>
          <w:rFonts w:ascii="Arial" w:hAnsi="Arial" w:cs="Arial"/>
        </w:rPr>
      </w:pPr>
    </w:p>
    <w:p w14:paraId="7D8F29AF" w14:textId="77777777" w:rsidR="007037E1" w:rsidRPr="009823D3" w:rsidRDefault="007037E1" w:rsidP="007037E1">
      <w:pPr>
        <w:spacing w:line="360" w:lineRule="auto"/>
        <w:rPr>
          <w:rFonts w:ascii="Arial" w:hAnsi="Arial" w:cs="Arial"/>
        </w:rPr>
      </w:pPr>
      <w:r w:rsidRPr="009823D3">
        <w:rPr>
          <w:rFonts w:ascii="Arial" w:hAnsi="Arial" w:cs="Arial"/>
        </w:rPr>
        <w:t>The ideal candidate will be a person who possesses a mix of technical abilities (AutoCAD, preparing planting plans, ordering hard and soft materials, GIS an advantage) and site management experience (dealing with landscaping contractors, nurseries, hard landscaping suppliers).</w:t>
      </w:r>
    </w:p>
    <w:p w14:paraId="5A9F24B6" w14:textId="77777777" w:rsidR="00BD5A70" w:rsidRPr="009823D3" w:rsidRDefault="00BD5A70" w:rsidP="00BD5A70">
      <w:pPr>
        <w:spacing w:line="360" w:lineRule="auto"/>
        <w:rPr>
          <w:rFonts w:ascii="Arial" w:hAnsi="Arial" w:cs="Arial"/>
        </w:rPr>
      </w:pPr>
    </w:p>
    <w:p w14:paraId="2650523B" w14:textId="7996882F" w:rsidR="00BD5A70" w:rsidRPr="00AD1DCA" w:rsidRDefault="00BD5A70" w:rsidP="00BD5A70">
      <w:pPr>
        <w:spacing w:line="360" w:lineRule="auto"/>
        <w:rPr>
          <w:rFonts w:ascii="Arial" w:hAnsi="Arial" w:cs="Arial"/>
        </w:rPr>
      </w:pPr>
      <w:r w:rsidRPr="009823D3">
        <w:rPr>
          <w:rFonts w:ascii="Arial" w:hAnsi="Arial" w:cs="Arial"/>
        </w:rPr>
        <w:t>The Assistant Parks and Landscape Officer will have a significant function as part of the Recreational and Amenity Department’s Team in a supporting and technical capacity role to assist in the delivery of the Departments priorities as listed above and specifically including the following:</w:t>
      </w:r>
    </w:p>
    <w:p w14:paraId="726F5B6D" w14:textId="77777777" w:rsidR="00BD5A70" w:rsidRPr="00AD1DCA" w:rsidRDefault="00BD5A70" w:rsidP="00BD5A70">
      <w:pPr>
        <w:spacing w:line="360" w:lineRule="auto"/>
        <w:rPr>
          <w:rFonts w:ascii="Arial" w:hAnsi="Arial" w:cs="Arial"/>
        </w:rPr>
      </w:pPr>
    </w:p>
    <w:p w14:paraId="35135511" w14:textId="77777777" w:rsidR="00BD5A70" w:rsidRPr="00AD1DCA" w:rsidRDefault="00BD5A70" w:rsidP="00BD5A70">
      <w:pPr>
        <w:pStyle w:val="ListParagraph"/>
        <w:widowControl/>
        <w:numPr>
          <w:ilvl w:val="0"/>
          <w:numId w:val="10"/>
        </w:numPr>
        <w:suppressAutoHyphens w:val="0"/>
        <w:spacing w:after="200" w:line="360" w:lineRule="auto"/>
        <w:rPr>
          <w:rFonts w:ascii="Arial" w:hAnsi="Arial" w:cs="Arial"/>
        </w:rPr>
      </w:pPr>
      <w:r>
        <w:rPr>
          <w:rFonts w:ascii="Arial" w:hAnsi="Arial" w:cs="Arial"/>
        </w:rPr>
        <w:t>Undertake</w:t>
      </w:r>
      <w:r w:rsidRPr="00AD1DCA">
        <w:rPr>
          <w:rFonts w:ascii="Arial" w:hAnsi="Arial" w:cs="Arial"/>
        </w:rPr>
        <w:t xml:space="preserve"> the procurement and management of landscape maintenance contracts;</w:t>
      </w:r>
    </w:p>
    <w:p w14:paraId="41B33961" w14:textId="77777777" w:rsidR="00BD5A70" w:rsidRDefault="00BD5A70" w:rsidP="00BD5A70">
      <w:pPr>
        <w:pStyle w:val="ListParagraph"/>
        <w:widowControl/>
        <w:numPr>
          <w:ilvl w:val="0"/>
          <w:numId w:val="10"/>
        </w:numPr>
        <w:suppressAutoHyphens w:val="0"/>
        <w:spacing w:after="200" w:line="360" w:lineRule="auto"/>
        <w:rPr>
          <w:rFonts w:ascii="Arial" w:hAnsi="Arial" w:cs="Arial"/>
        </w:rPr>
      </w:pPr>
      <w:r>
        <w:rPr>
          <w:rFonts w:ascii="Arial" w:hAnsi="Arial" w:cs="Arial"/>
        </w:rPr>
        <w:t xml:space="preserve">Responsible for the delivery of assigned actions and supporting other team members: </w:t>
      </w:r>
    </w:p>
    <w:p w14:paraId="13AD0DAA" w14:textId="77777777" w:rsidR="00BD5A70" w:rsidRPr="00AD1DCA" w:rsidRDefault="00BD5A70" w:rsidP="00BD5A70">
      <w:pPr>
        <w:pStyle w:val="ListParagraph"/>
        <w:widowControl/>
        <w:numPr>
          <w:ilvl w:val="1"/>
          <w:numId w:val="10"/>
        </w:numPr>
        <w:suppressAutoHyphens w:val="0"/>
        <w:spacing w:after="200" w:line="360" w:lineRule="auto"/>
        <w:rPr>
          <w:rFonts w:ascii="Arial" w:hAnsi="Arial" w:cs="Arial"/>
        </w:rPr>
      </w:pPr>
      <w:r w:rsidRPr="00AD1DCA">
        <w:rPr>
          <w:rFonts w:ascii="Arial" w:hAnsi="Arial" w:cs="Arial"/>
        </w:rPr>
        <w:t>in the advancement</w:t>
      </w:r>
      <w:r>
        <w:rPr>
          <w:rFonts w:ascii="Arial" w:hAnsi="Arial" w:cs="Arial"/>
        </w:rPr>
        <w:t xml:space="preserve"> and development</w:t>
      </w:r>
      <w:r w:rsidRPr="00AD1DCA">
        <w:rPr>
          <w:rFonts w:ascii="Arial" w:hAnsi="Arial" w:cs="Arial"/>
        </w:rPr>
        <w:t xml:space="preserve"> of the objectives and actions set out in the Green spaces strategy, Galway City Recreation &amp; Amenity Needs Strategy, the All Ireland Pollinator Plan and Galway City Biodiversity Plan;</w:t>
      </w:r>
    </w:p>
    <w:p w14:paraId="70F1FAE9" w14:textId="77777777" w:rsidR="00BD5A70" w:rsidRDefault="00BD5A70" w:rsidP="00BD5A70">
      <w:pPr>
        <w:pStyle w:val="ListParagraph"/>
        <w:widowControl/>
        <w:numPr>
          <w:ilvl w:val="1"/>
          <w:numId w:val="10"/>
        </w:numPr>
        <w:suppressAutoHyphens w:val="0"/>
        <w:spacing w:after="200" w:line="360" w:lineRule="auto"/>
        <w:rPr>
          <w:rFonts w:ascii="Arial" w:hAnsi="Arial" w:cs="Arial"/>
        </w:rPr>
      </w:pPr>
      <w:r>
        <w:rPr>
          <w:rFonts w:ascii="Arial" w:hAnsi="Arial" w:cs="Arial"/>
        </w:rPr>
        <w:t>D</w:t>
      </w:r>
      <w:r w:rsidRPr="00AD1DCA">
        <w:rPr>
          <w:rFonts w:ascii="Arial" w:hAnsi="Arial" w:cs="Arial"/>
        </w:rPr>
        <w:t>rafting of Natural Environment policies &amp; procedures including Invasive Species Management Plans, Noxious Weed Species Management, Controlled Diseases (as identified by the Department of Agriculture);</w:t>
      </w:r>
    </w:p>
    <w:p w14:paraId="0E33B9C7" w14:textId="77777777" w:rsidR="00BD5A70" w:rsidRDefault="00BD5A70" w:rsidP="00BD5A70">
      <w:pPr>
        <w:pStyle w:val="ListParagraph"/>
        <w:widowControl/>
        <w:numPr>
          <w:ilvl w:val="0"/>
          <w:numId w:val="10"/>
        </w:numPr>
        <w:suppressAutoHyphens w:val="0"/>
        <w:spacing w:after="200" w:line="360" w:lineRule="auto"/>
        <w:rPr>
          <w:rFonts w:ascii="Arial" w:hAnsi="Arial" w:cs="Arial"/>
        </w:rPr>
      </w:pPr>
      <w:r>
        <w:rPr>
          <w:rFonts w:ascii="Arial" w:hAnsi="Arial" w:cs="Arial"/>
        </w:rPr>
        <w:t xml:space="preserve">Responsible for the </w:t>
      </w:r>
      <w:r w:rsidRPr="001C151F">
        <w:rPr>
          <w:rFonts w:ascii="Arial" w:hAnsi="Arial" w:cs="Arial"/>
        </w:rPr>
        <w:t xml:space="preserve">delivery assigned actions </w:t>
      </w:r>
      <w:r>
        <w:rPr>
          <w:rFonts w:ascii="Arial" w:hAnsi="Arial" w:cs="Arial"/>
        </w:rPr>
        <w:t xml:space="preserve">within our department Climate action plan to meet our 2030 targets </w:t>
      </w:r>
    </w:p>
    <w:p w14:paraId="716AC7F4" w14:textId="77777777" w:rsidR="00BD5A70" w:rsidRPr="001C151F" w:rsidRDefault="00BD5A70" w:rsidP="00BD5A70">
      <w:pPr>
        <w:pStyle w:val="ListParagraph"/>
        <w:widowControl/>
        <w:numPr>
          <w:ilvl w:val="0"/>
          <w:numId w:val="10"/>
        </w:numPr>
        <w:suppressAutoHyphens w:val="0"/>
        <w:spacing w:after="200" w:line="360" w:lineRule="auto"/>
        <w:rPr>
          <w:rFonts w:ascii="Arial" w:hAnsi="Arial" w:cs="Arial"/>
        </w:rPr>
      </w:pPr>
      <w:r>
        <w:rPr>
          <w:rFonts w:ascii="Arial" w:hAnsi="Arial" w:cs="Arial"/>
        </w:rPr>
        <w:lastRenderedPageBreak/>
        <w:t>Responsible for the delivery of assigned actions in the Annual Service delivery plan and team development plans</w:t>
      </w:r>
    </w:p>
    <w:p w14:paraId="2885D27B" w14:textId="77777777" w:rsidR="00BD5A70" w:rsidRPr="00AD1DCA" w:rsidRDefault="00BD5A70" w:rsidP="00BD5A70">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Prepare draft management plans for our major park and sports facilities for sign off by Senior management including maintenance plans</w:t>
      </w:r>
    </w:p>
    <w:p w14:paraId="30E86F75" w14:textId="77777777" w:rsidR="00BD5A70" w:rsidRPr="00AD1DCA" w:rsidRDefault="00BD5A70" w:rsidP="00BD5A70">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Prepare the annual compilation of application documents for the An Taisce Green Flag Competition;</w:t>
      </w:r>
    </w:p>
    <w:p w14:paraId="6008ACE0" w14:textId="77777777" w:rsidR="00BD5A70" w:rsidRPr="00AD1DCA" w:rsidRDefault="00BD5A70" w:rsidP="00BD5A70">
      <w:pPr>
        <w:pStyle w:val="ListParagraph"/>
        <w:widowControl/>
        <w:numPr>
          <w:ilvl w:val="0"/>
          <w:numId w:val="10"/>
        </w:numPr>
        <w:suppressAutoHyphens w:val="0"/>
        <w:spacing w:after="200" w:line="360" w:lineRule="auto"/>
        <w:rPr>
          <w:rFonts w:ascii="Arial" w:hAnsi="Arial" w:cs="Arial"/>
        </w:rPr>
      </w:pPr>
      <w:r>
        <w:rPr>
          <w:rFonts w:ascii="Arial" w:hAnsi="Arial" w:cs="Arial"/>
        </w:rPr>
        <w:t>P</w:t>
      </w:r>
      <w:r w:rsidRPr="00AD1DCA">
        <w:rPr>
          <w:rFonts w:ascii="Arial" w:hAnsi="Arial" w:cs="Arial"/>
        </w:rPr>
        <w:t>reparation of reports for Submission to Council, Senior Management Department, the Department of Housing Planning &amp; Local Government, the Department of Children &amp; Youth Affairs &amp; the Department of Arts, Heritage and as part of development control;</w:t>
      </w:r>
    </w:p>
    <w:p w14:paraId="47DCF141" w14:textId="77777777" w:rsidR="00BD5A70" w:rsidRPr="00AD1DCA" w:rsidRDefault="00BD5A70" w:rsidP="00BD5A70">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Prepare the monthly and annual reports for senior management and Council members and meetings</w:t>
      </w:r>
    </w:p>
    <w:p w14:paraId="02202954" w14:textId="77777777" w:rsidR="00BD5A70" w:rsidRPr="00AD1DCA" w:rsidRDefault="00BD5A70" w:rsidP="00BD5A70">
      <w:pPr>
        <w:pStyle w:val="ListParagraph"/>
        <w:widowControl/>
        <w:numPr>
          <w:ilvl w:val="0"/>
          <w:numId w:val="10"/>
        </w:numPr>
        <w:suppressAutoHyphens w:val="0"/>
        <w:spacing w:after="200" w:line="360" w:lineRule="auto"/>
        <w:rPr>
          <w:rFonts w:ascii="Arial" w:hAnsi="Arial" w:cs="Arial"/>
        </w:rPr>
      </w:pPr>
      <w:r>
        <w:rPr>
          <w:rFonts w:ascii="Arial" w:hAnsi="Arial" w:cs="Arial"/>
        </w:rPr>
        <w:t>Participate</w:t>
      </w:r>
      <w:r w:rsidRPr="00AD1DCA">
        <w:rPr>
          <w:rFonts w:ascii="Arial" w:hAnsi="Arial" w:cs="Arial"/>
        </w:rPr>
        <w:t xml:space="preserve"> in the design of a strategic framework of public realm and floral projects across the City; working with other departments as necessary </w:t>
      </w:r>
    </w:p>
    <w:p w14:paraId="26DE1F68" w14:textId="77777777" w:rsidR="00BD5A70" w:rsidRPr="00AD1DCA" w:rsidRDefault="00BD5A70" w:rsidP="00BD5A70">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Provide technical support and expertise to the Engineering Team in areas covered by Horticultural, soil Sciences &amp; Arboriculture fields.</w:t>
      </w:r>
    </w:p>
    <w:p w14:paraId="3267B2D9" w14:textId="77777777" w:rsidR="00BD5A70" w:rsidRDefault="00BD5A70" w:rsidP="00BD5A70">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Provide technical inputs in the design and development of minor works contracts involving soft works and tree/hedge conservation.</w:t>
      </w:r>
    </w:p>
    <w:p w14:paraId="4F45060C" w14:textId="77777777" w:rsidR="00BD5A70" w:rsidRPr="00AD1DCA" w:rsidRDefault="00BD5A70" w:rsidP="00BD5A70">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 xml:space="preserve">Providing Horticultural and Arboriculture expertise and responses to queries received from Residents Associations, Community Groups and Environmental </w:t>
      </w:r>
    </w:p>
    <w:p w14:paraId="2605E4AF" w14:textId="77777777" w:rsidR="00BD5A70" w:rsidRPr="00AD1DCA" w:rsidRDefault="00BD5A70" w:rsidP="00BD5A70">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Providing essential inputs for Risk Assessments for Horticultural Works areas including Pesticide specification use, Horticultural Machinery, Soil &amp; Fertiliser requirements (avoiding contamination);</w:t>
      </w:r>
    </w:p>
    <w:p w14:paraId="4B22DDBF" w14:textId="77777777" w:rsidR="00BD5A70" w:rsidRPr="00AD1DCA" w:rsidRDefault="00BD5A70" w:rsidP="00BD5A70">
      <w:pPr>
        <w:pStyle w:val="ListParagraph"/>
        <w:widowControl/>
        <w:numPr>
          <w:ilvl w:val="0"/>
          <w:numId w:val="10"/>
        </w:numPr>
        <w:suppressAutoHyphens w:val="0"/>
        <w:spacing w:after="200" w:line="360" w:lineRule="auto"/>
        <w:rPr>
          <w:rFonts w:ascii="Arial" w:hAnsi="Arial" w:cs="Arial"/>
        </w:rPr>
      </w:pPr>
      <w:r w:rsidRPr="00AD1DCA">
        <w:rPr>
          <w:rFonts w:ascii="Arial" w:hAnsi="Arial" w:cs="Arial"/>
          <w:lang w:val="en-US"/>
        </w:rPr>
        <w:t>Assisting &amp; Certifying contract works involving horticultural &amp; agronomy works (eg. Sport-field over sowing)</w:t>
      </w:r>
      <w:r>
        <w:rPr>
          <w:rFonts w:ascii="Arial" w:hAnsi="Arial" w:cs="Arial"/>
          <w:lang w:val="en-US"/>
        </w:rPr>
        <w:t>.</w:t>
      </w:r>
    </w:p>
    <w:p w14:paraId="13A1CFDE" w14:textId="77777777" w:rsidR="00BD5A70" w:rsidRPr="00AD1DCA" w:rsidRDefault="00BD5A70" w:rsidP="00BD5A70">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Supervision of staff</w:t>
      </w:r>
      <w:r>
        <w:rPr>
          <w:rFonts w:ascii="Arial" w:hAnsi="Arial" w:cs="Arial"/>
        </w:rPr>
        <w:t xml:space="preserve"> inclusive of outdoor staff</w:t>
      </w:r>
      <w:r w:rsidRPr="00AD1DCA">
        <w:rPr>
          <w:rFonts w:ascii="Arial" w:hAnsi="Arial" w:cs="Arial"/>
        </w:rPr>
        <w:t xml:space="preserve">. </w:t>
      </w:r>
    </w:p>
    <w:p w14:paraId="41B02534" w14:textId="77777777" w:rsidR="00BD5A70" w:rsidRDefault="00BD5A70" w:rsidP="00BD5A70">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Undertake reviews and assess planning applications</w:t>
      </w:r>
      <w:r>
        <w:rPr>
          <w:rFonts w:ascii="Arial" w:hAnsi="Arial" w:cs="Arial"/>
        </w:rPr>
        <w:t xml:space="preserve"> against Galway City Council Parks policy.</w:t>
      </w:r>
    </w:p>
    <w:p w14:paraId="1D902684" w14:textId="77777777" w:rsidR="00BD5A70" w:rsidRDefault="00BD5A70" w:rsidP="00BD5A70">
      <w:pPr>
        <w:pStyle w:val="ListParagraph"/>
        <w:widowControl/>
        <w:numPr>
          <w:ilvl w:val="0"/>
          <w:numId w:val="10"/>
        </w:numPr>
        <w:suppressAutoHyphens w:val="0"/>
        <w:spacing w:after="200" w:line="360" w:lineRule="auto"/>
        <w:rPr>
          <w:rFonts w:ascii="Arial" w:hAnsi="Arial" w:cs="Arial"/>
        </w:rPr>
      </w:pPr>
      <w:r>
        <w:rPr>
          <w:rFonts w:ascii="Arial" w:hAnsi="Arial" w:cs="Arial"/>
        </w:rPr>
        <w:t>Manage and provide technical input where necessary on enforcement/legal matters regarding our parks.</w:t>
      </w:r>
      <w:r w:rsidRPr="00AD1DCA">
        <w:rPr>
          <w:rFonts w:ascii="Arial" w:hAnsi="Arial" w:cs="Arial"/>
        </w:rPr>
        <w:t xml:space="preserve"> </w:t>
      </w:r>
    </w:p>
    <w:p w14:paraId="3E225BA3" w14:textId="77777777" w:rsidR="00BD5A70" w:rsidRDefault="00BD5A70" w:rsidP="00BD5A70">
      <w:pPr>
        <w:pStyle w:val="ListParagraph"/>
        <w:widowControl/>
        <w:numPr>
          <w:ilvl w:val="0"/>
          <w:numId w:val="10"/>
        </w:numPr>
        <w:suppressAutoHyphens w:val="0"/>
        <w:spacing w:after="200" w:line="360" w:lineRule="auto"/>
        <w:rPr>
          <w:rFonts w:ascii="Arial" w:hAnsi="Arial" w:cs="Arial"/>
        </w:rPr>
      </w:pPr>
      <w:r>
        <w:rPr>
          <w:rFonts w:ascii="Arial" w:hAnsi="Arial" w:cs="Arial"/>
        </w:rPr>
        <w:t xml:space="preserve">Review and advise on planning applications regarding adherence to Galway City Council Green spaces policies. </w:t>
      </w:r>
    </w:p>
    <w:p w14:paraId="47225335" w14:textId="77777777" w:rsidR="00BD5A70" w:rsidRDefault="00BD5A70" w:rsidP="00BD5A70">
      <w:pPr>
        <w:pStyle w:val="ListParagraph"/>
        <w:widowControl/>
        <w:numPr>
          <w:ilvl w:val="0"/>
          <w:numId w:val="10"/>
        </w:numPr>
        <w:suppressAutoHyphens w:val="0"/>
        <w:spacing w:after="200" w:line="360" w:lineRule="auto"/>
        <w:rPr>
          <w:rFonts w:ascii="Arial" w:hAnsi="Arial" w:cs="Arial"/>
        </w:rPr>
      </w:pPr>
      <w:r>
        <w:rPr>
          <w:rFonts w:ascii="Arial" w:hAnsi="Arial" w:cs="Arial"/>
        </w:rPr>
        <w:t xml:space="preserve">Working with local residents and representative groups on green space development. </w:t>
      </w:r>
    </w:p>
    <w:p w14:paraId="0ADEEDAD" w14:textId="77777777" w:rsidR="00BD5A70" w:rsidRPr="00AD1DCA" w:rsidRDefault="00BD5A70" w:rsidP="00BD5A70">
      <w:pPr>
        <w:pStyle w:val="ListParagraph"/>
        <w:widowControl/>
        <w:numPr>
          <w:ilvl w:val="0"/>
          <w:numId w:val="10"/>
        </w:numPr>
        <w:suppressAutoHyphens w:val="0"/>
        <w:spacing w:after="200" w:line="360" w:lineRule="auto"/>
        <w:rPr>
          <w:rFonts w:ascii="Arial" w:hAnsi="Arial" w:cs="Arial"/>
        </w:rPr>
      </w:pPr>
      <w:r>
        <w:rPr>
          <w:rFonts w:ascii="Arial" w:hAnsi="Arial" w:cs="Arial"/>
        </w:rPr>
        <w:lastRenderedPageBreak/>
        <w:t>Providing input and undertaking development and revision of Galway City Council Parks policies and bye-laws</w:t>
      </w:r>
    </w:p>
    <w:p w14:paraId="2550BC06" w14:textId="77777777" w:rsidR="00BD5A70" w:rsidRPr="00AD1DCA" w:rsidRDefault="00BD5A70" w:rsidP="00BD5A70">
      <w:pPr>
        <w:pStyle w:val="ListParagraph"/>
        <w:widowControl/>
        <w:numPr>
          <w:ilvl w:val="0"/>
          <w:numId w:val="10"/>
        </w:numPr>
        <w:suppressAutoHyphens w:val="0"/>
        <w:spacing w:after="200" w:line="360" w:lineRule="auto"/>
        <w:rPr>
          <w:rFonts w:ascii="Arial" w:hAnsi="Arial" w:cs="Arial"/>
        </w:rPr>
      </w:pPr>
      <w:r w:rsidRPr="00AD1DCA">
        <w:rPr>
          <w:rFonts w:ascii="Arial" w:hAnsi="Arial" w:cs="Arial"/>
        </w:rPr>
        <w:t xml:space="preserve">Other duties relevant to the post as may be determined from time to time. </w:t>
      </w:r>
    </w:p>
    <w:p w14:paraId="2549F22C" w14:textId="77777777" w:rsidR="00BD5A70" w:rsidRPr="007953D7" w:rsidRDefault="00BD5A70" w:rsidP="00BD5A70">
      <w:pPr>
        <w:widowControl/>
        <w:suppressAutoHyphens w:val="0"/>
        <w:spacing w:after="200" w:line="360" w:lineRule="auto"/>
        <w:rPr>
          <w:rFonts w:ascii="Arial" w:hAnsi="Arial" w:cs="Arial"/>
        </w:rPr>
      </w:pPr>
    </w:p>
    <w:p w14:paraId="20DC3A1C" w14:textId="77777777" w:rsidR="00BD5A70" w:rsidRPr="007953D7" w:rsidRDefault="00BD5A70" w:rsidP="00BD5A70">
      <w:pPr>
        <w:widowControl/>
        <w:suppressAutoHyphens w:val="0"/>
        <w:spacing w:after="200" w:line="360" w:lineRule="auto"/>
        <w:rPr>
          <w:rFonts w:ascii="Arial" w:hAnsi="Arial" w:cs="Arial"/>
        </w:rPr>
      </w:pPr>
    </w:p>
    <w:p w14:paraId="12AE672A" w14:textId="77777777" w:rsidR="003B4C56" w:rsidRPr="00F33676" w:rsidRDefault="003B4C56" w:rsidP="003B4C56">
      <w:pPr>
        <w:widowControl/>
        <w:suppressAutoHyphens w:val="0"/>
        <w:spacing w:after="160" w:line="259" w:lineRule="auto"/>
        <w:rPr>
          <w:rFonts w:ascii="Arial" w:hAnsi="Arial" w:cs="Arial"/>
        </w:rPr>
      </w:pPr>
    </w:p>
    <w:p w14:paraId="1173D565" w14:textId="77777777" w:rsidR="00F33676" w:rsidRPr="00F33676" w:rsidRDefault="00F33676" w:rsidP="003B4C56">
      <w:pPr>
        <w:widowControl/>
        <w:suppressAutoHyphens w:val="0"/>
        <w:spacing w:after="160" w:line="259" w:lineRule="auto"/>
        <w:rPr>
          <w:rFonts w:ascii="Arial" w:hAnsi="Arial" w:cs="Arial"/>
        </w:rPr>
      </w:pPr>
    </w:p>
    <w:p w14:paraId="38BB80F1" w14:textId="77777777" w:rsidR="00B0100F" w:rsidRDefault="00B0100F" w:rsidP="003B4C56">
      <w:pPr>
        <w:widowControl/>
        <w:suppressAutoHyphens w:val="0"/>
        <w:spacing w:after="160" w:line="259" w:lineRule="auto"/>
        <w:rPr>
          <w:rFonts w:ascii="Arial" w:hAnsi="Arial" w:cs="Arial"/>
        </w:rPr>
      </w:pPr>
    </w:p>
    <w:p w14:paraId="5DBFF9D8" w14:textId="77777777" w:rsidR="007037E1" w:rsidRDefault="007037E1" w:rsidP="003B4C56">
      <w:pPr>
        <w:widowControl/>
        <w:suppressAutoHyphens w:val="0"/>
        <w:spacing w:after="160" w:line="259" w:lineRule="auto"/>
        <w:rPr>
          <w:rFonts w:ascii="Arial" w:hAnsi="Arial" w:cs="Arial"/>
        </w:rPr>
      </w:pPr>
    </w:p>
    <w:p w14:paraId="503FCC08" w14:textId="77777777" w:rsidR="007037E1" w:rsidRDefault="007037E1" w:rsidP="003B4C56">
      <w:pPr>
        <w:widowControl/>
        <w:suppressAutoHyphens w:val="0"/>
        <w:spacing w:after="160" w:line="259" w:lineRule="auto"/>
        <w:rPr>
          <w:rFonts w:ascii="Arial" w:hAnsi="Arial" w:cs="Arial"/>
        </w:rPr>
      </w:pPr>
    </w:p>
    <w:p w14:paraId="56430799" w14:textId="77777777" w:rsidR="007037E1" w:rsidRDefault="007037E1" w:rsidP="003B4C56">
      <w:pPr>
        <w:widowControl/>
        <w:suppressAutoHyphens w:val="0"/>
        <w:spacing w:after="160" w:line="259" w:lineRule="auto"/>
        <w:rPr>
          <w:rFonts w:ascii="Arial" w:hAnsi="Arial" w:cs="Arial"/>
        </w:rPr>
      </w:pPr>
    </w:p>
    <w:p w14:paraId="393D8AB4" w14:textId="77777777" w:rsidR="007037E1" w:rsidRDefault="007037E1" w:rsidP="003B4C56">
      <w:pPr>
        <w:widowControl/>
        <w:suppressAutoHyphens w:val="0"/>
        <w:spacing w:after="160" w:line="259" w:lineRule="auto"/>
        <w:rPr>
          <w:rFonts w:ascii="Arial" w:hAnsi="Arial" w:cs="Arial"/>
        </w:rPr>
      </w:pPr>
    </w:p>
    <w:p w14:paraId="39743A33" w14:textId="77777777" w:rsidR="007037E1" w:rsidRDefault="007037E1" w:rsidP="003B4C56">
      <w:pPr>
        <w:widowControl/>
        <w:suppressAutoHyphens w:val="0"/>
        <w:spacing w:after="160" w:line="259" w:lineRule="auto"/>
        <w:rPr>
          <w:rFonts w:ascii="Arial" w:hAnsi="Arial" w:cs="Arial"/>
        </w:rPr>
      </w:pPr>
    </w:p>
    <w:p w14:paraId="2C09A6B2" w14:textId="77777777" w:rsidR="007037E1" w:rsidRDefault="007037E1" w:rsidP="003B4C56">
      <w:pPr>
        <w:widowControl/>
        <w:suppressAutoHyphens w:val="0"/>
        <w:spacing w:after="160" w:line="259" w:lineRule="auto"/>
        <w:rPr>
          <w:rFonts w:ascii="Arial" w:hAnsi="Arial" w:cs="Arial"/>
        </w:rPr>
      </w:pPr>
    </w:p>
    <w:p w14:paraId="5FB8761E" w14:textId="77777777" w:rsidR="007037E1" w:rsidRDefault="007037E1" w:rsidP="003B4C56">
      <w:pPr>
        <w:widowControl/>
        <w:suppressAutoHyphens w:val="0"/>
        <w:spacing w:after="160" w:line="259" w:lineRule="auto"/>
        <w:rPr>
          <w:rFonts w:ascii="Arial" w:hAnsi="Arial" w:cs="Arial"/>
        </w:rPr>
      </w:pPr>
    </w:p>
    <w:p w14:paraId="658F95C9" w14:textId="77777777" w:rsidR="007037E1" w:rsidRDefault="007037E1" w:rsidP="003B4C56">
      <w:pPr>
        <w:widowControl/>
        <w:suppressAutoHyphens w:val="0"/>
        <w:spacing w:after="160" w:line="259" w:lineRule="auto"/>
        <w:rPr>
          <w:rFonts w:ascii="Arial" w:hAnsi="Arial" w:cs="Arial"/>
        </w:rPr>
      </w:pPr>
    </w:p>
    <w:p w14:paraId="479B58F6" w14:textId="77777777" w:rsidR="007037E1" w:rsidRDefault="007037E1" w:rsidP="003B4C56">
      <w:pPr>
        <w:widowControl/>
        <w:suppressAutoHyphens w:val="0"/>
        <w:spacing w:after="160" w:line="259" w:lineRule="auto"/>
        <w:rPr>
          <w:rFonts w:ascii="Arial" w:hAnsi="Arial" w:cs="Arial"/>
        </w:rPr>
      </w:pPr>
    </w:p>
    <w:p w14:paraId="6CAEC7E6" w14:textId="77777777" w:rsidR="007037E1" w:rsidRDefault="007037E1" w:rsidP="003B4C56">
      <w:pPr>
        <w:widowControl/>
        <w:suppressAutoHyphens w:val="0"/>
        <w:spacing w:after="160" w:line="259" w:lineRule="auto"/>
        <w:rPr>
          <w:rFonts w:ascii="Arial" w:hAnsi="Arial" w:cs="Arial"/>
        </w:rPr>
      </w:pPr>
    </w:p>
    <w:p w14:paraId="5DC18399" w14:textId="77777777" w:rsidR="007037E1" w:rsidRDefault="007037E1" w:rsidP="003B4C56">
      <w:pPr>
        <w:widowControl/>
        <w:suppressAutoHyphens w:val="0"/>
        <w:spacing w:after="160" w:line="259" w:lineRule="auto"/>
        <w:rPr>
          <w:rFonts w:ascii="Arial" w:hAnsi="Arial" w:cs="Arial"/>
        </w:rPr>
      </w:pPr>
    </w:p>
    <w:p w14:paraId="02A594DC" w14:textId="77777777" w:rsidR="007037E1" w:rsidRDefault="007037E1" w:rsidP="003B4C56">
      <w:pPr>
        <w:widowControl/>
        <w:suppressAutoHyphens w:val="0"/>
        <w:spacing w:after="160" w:line="259" w:lineRule="auto"/>
        <w:rPr>
          <w:rFonts w:ascii="Arial" w:hAnsi="Arial" w:cs="Arial"/>
        </w:rPr>
      </w:pPr>
    </w:p>
    <w:p w14:paraId="02BEB230" w14:textId="77777777" w:rsidR="007037E1" w:rsidRDefault="007037E1" w:rsidP="003B4C56">
      <w:pPr>
        <w:widowControl/>
        <w:suppressAutoHyphens w:val="0"/>
        <w:spacing w:after="160" w:line="259" w:lineRule="auto"/>
        <w:rPr>
          <w:rFonts w:ascii="Arial" w:hAnsi="Arial" w:cs="Arial"/>
        </w:rPr>
      </w:pPr>
    </w:p>
    <w:p w14:paraId="22B64C15" w14:textId="77777777" w:rsidR="007037E1" w:rsidRDefault="007037E1" w:rsidP="003B4C56">
      <w:pPr>
        <w:widowControl/>
        <w:suppressAutoHyphens w:val="0"/>
        <w:spacing w:after="160" w:line="259" w:lineRule="auto"/>
        <w:rPr>
          <w:rFonts w:ascii="Arial" w:hAnsi="Arial" w:cs="Arial"/>
        </w:rPr>
      </w:pPr>
    </w:p>
    <w:p w14:paraId="594E500D" w14:textId="77777777" w:rsidR="007037E1" w:rsidRDefault="007037E1" w:rsidP="003B4C56">
      <w:pPr>
        <w:widowControl/>
        <w:suppressAutoHyphens w:val="0"/>
        <w:spacing w:after="160" w:line="259" w:lineRule="auto"/>
        <w:rPr>
          <w:rFonts w:ascii="Arial" w:hAnsi="Arial" w:cs="Arial"/>
        </w:rPr>
      </w:pPr>
    </w:p>
    <w:p w14:paraId="43C715EC" w14:textId="77777777" w:rsidR="007037E1" w:rsidRDefault="007037E1" w:rsidP="003B4C56">
      <w:pPr>
        <w:widowControl/>
        <w:suppressAutoHyphens w:val="0"/>
        <w:spacing w:after="160" w:line="259" w:lineRule="auto"/>
        <w:rPr>
          <w:rFonts w:ascii="Arial" w:hAnsi="Arial" w:cs="Arial"/>
        </w:rPr>
      </w:pPr>
    </w:p>
    <w:p w14:paraId="7EC70669" w14:textId="77777777" w:rsidR="007037E1" w:rsidRDefault="007037E1" w:rsidP="003B4C56">
      <w:pPr>
        <w:widowControl/>
        <w:suppressAutoHyphens w:val="0"/>
        <w:spacing w:after="160" w:line="259" w:lineRule="auto"/>
        <w:rPr>
          <w:rFonts w:ascii="Arial" w:hAnsi="Arial" w:cs="Arial"/>
        </w:rPr>
      </w:pPr>
    </w:p>
    <w:p w14:paraId="2A7D9D04" w14:textId="77777777" w:rsidR="007037E1" w:rsidRDefault="007037E1" w:rsidP="003B4C56">
      <w:pPr>
        <w:widowControl/>
        <w:suppressAutoHyphens w:val="0"/>
        <w:spacing w:after="160" w:line="259" w:lineRule="auto"/>
        <w:rPr>
          <w:rFonts w:ascii="Arial" w:hAnsi="Arial" w:cs="Arial"/>
        </w:rPr>
      </w:pPr>
    </w:p>
    <w:p w14:paraId="29514989" w14:textId="77777777" w:rsidR="007037E1" w:rsidRDefault="007037E1" w:rsidP="003B4C56">
      <w:pPr>
        <w:widowControl/>
        <w:suppressAutoHyphens w:val="0"/>
        <w:spacing w:after="160" w:line="259" w:lineRule="auto"/>
        <w:rPr>
          <w:rFonts w:ascii="Arial" w:hAnsi="Arial" w:cs="Arial"/>
        </w:rPr>
      </w:pPr>
    </w:p>
    <w:p w14:paraId="505CDA27" w14:textId="77777777" w:rsidR="007037E1" w:rsidRDefault="007037E1" w:rsidP="003B4C56">
      <w:pPr>
        <w:widowControl/>
        <w:suppressAutoHyphens w:val="0"/>
        <w:spacing w:after="160" w:line="259" w:lineRule="auto"/>
        <w:rPr>
          <w:rFonts w:ascii="Arial" w:hAnsi="Arial" w:cs="Arial"/>
        </w:rPr>
      </w:pPr>
    </w:p>
    <w:p w14:paraId="03259204" w14:textId="77777777" w:rsidR="007037E1" w:rsidRDefault="007037E1" w:rsidP="003B4C56">
      <w:pPr>
        <w:widowControl/>
        <w:suppressAutoHyphens w:val="0"/>
        <w:spacing w:after="160" w:line="259" w:lineRule="auto"/>
        <w:rPr>
          <w:rFonts w:ascii="Arial" w:hAnsi="Arial" w:cs="Arial"/>
        </w:rPr>
      </w:pPr>
    </w:p>
    <w:p w14:paraId="09AB3041" w14:textId="77777777" w:rsidR="007037E1" w:rsidRDefault="007037E1" w:rsidP="003B4C56">
      <w:pPr>
        <w:widowControl/>
        <w:suppressAutoHyphens w:val="0"/>
        <w:spacing w:after="160" w:line="259" w:lineRule="auto"/>
        <w:rPr>
          <w:rFonts w:ascii="Arial" w:hAnsi="Arial" w:cs="Arial"/>
        </w:rPr>
      </w:pPr>
    </w:p>
    <w:p w14:paraId="1096C3E0" w14:textId="77777777" w:rsidR="007037E1" w:rsidRPr="00F33676" w:rsidRDefault="007037E1"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0"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0"/>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A non-EEA citizen who is a spouse or child of an EEA or UK or Swiss citizen and has a stamp 4 visa; or</w:t>
      </w:r>
    </w:p>
    <w:p w14:paraId="68B6D48C" w14:textId="77777777" w:rsidR="008F6306" w:rsidRPr="00F33676" w:rsidRDefault="008F6306" w:rsidP="00F33676">
      <w:pPr>
        <w:pStyle w:val="Default"/>
        <w:numPr>
          <w:ilvl w:val="0"/>
          <w:numId w:val="7"/>
        </w:numPr>
        <w:spacing w:line="360" w:lineRule="auto"/>
      </w:pPr>
      <w:r w:rsidRPr="00F33676">
        <w:t>A person awarded international protection under the International Protection Act 2015 or any family member entitled to remain in the State as a result of family reunification and has a stamp 4 visa  or</w:t>
      </w:r>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lastRenderedPageBreak/>
        <w:t>Education, Training, Experience, etc.</w:t>
      </w:r>
    </w:p>
    <w:p w14:paraId="5056AFD3" w14:textId="77777777" w:rsidR="008F6306" w:rsidRPr="00F33676" w:rsidRDefault="008F6306" w:rsidP="00F33676">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414EE7FA" w14:textId="77777777" w:rsidR="00BD5A70" w:rsidRPr="007953D7" w:rsidRDefault="00BD5A70" w:rsidP="00BD5A70">
      <w:pPr>
        <w:pStyle w:val="ListParagraph"/>
        <w:numPr>
          <w:ilvl w:val="0"/>
          <w:numId w:val="20"/>
        </w:numPr>
        <w:spacing w:line="360" w:lineRule="auto"/>
        <w:rPr>
          <w:rFonts w:ascii="Arial" w:hAnsi="Arial" w:cs="Arial"/>
        </w:rPr>
      </w:pPr>
      <w:r w:rsidRPr="007953D7">
        <w:rPr>
          <w:rFonts w:ascii="Arial" w:hAnsi="Arial" w:cs="Arial"/>
        </w:rPr>
        <w:t>Hold a qualification in Horticulture, Landscape Architecture, Arboriculture, Natural or Environmental Science (</w:t>
      </w:r>
      <w:r w:rsidRPr="007953D7">
        <w:rPr>
          <w:rFonts w:ascii="Arial" w:hAnsi="Arial" w:cs="Arial"/>
          <w:b/>
          <w:bCs/>
        </w:rPr>
        <w:t>Level 8 or Higher on the National Framework of Qualifications</w:t>
      </w:r>
      <w:r w:rsidRPr="007953D7">
        <w:rPr>
          <w:rFonts w:ascii="Arial" w:hAnsi="Arial" w:cs="Arial"/>
        </w:rPr>
        <w:t>);</w:t>
      </w:r>
    </w:p>
    <w:p w14:paraId="0B264B3F" w14:textId="77777777" w:rsidR="00BD5A70" w:rsidRPr="007953D7" w:rsidRDefault="00BD5A70" w:rsidP="00BD5A70">
      <w:pPr>
        <w:pStyle w:val="ListParagraph"/>
        <w:spacing w:line="360" w:lineRule="auto"/>
        <w:ind w:left="1080"/>
        <w:rPr>
          <w:rFonts w:ascii="Arial" w:hAnsi="Arial" w:cs="Arial"/>
          <w:sz w:val="16"/>
          <w:szCs w:val="16"/>
        </w:rPr>
      </w:pPr>
    </w:p>
    <w:p w14:paraId="5721792A" w14:textId="77777777" w:rsidR="00BD5A70" w:rsidRPr="007953D7" w:rsidRDefault="00BD5A70" w:rsidP="00BD5A70">
      <w:pPr>
        <w:pStyle w:val="ListParagraph"/>
        <w:numPr>
          <w:ilvl w:val="0"/>
          <w:numId w:val="20"/>
        </w:numPr>
        <w:spacing w:line="360" w:lineRule="auto"/>
        <w:rPr>
          <w:rFonts w:ascii="Arial" w:hAnsi="Arial" w:cs="Arial"/>
        </w:rPr>
      </w:pPr>
      <w:r w:rsidRPr="007953D7">
        <w:rPr>
          <w:rFonts w:ascii="Arial" w:hAnsi="Arial" w:cs="Arial"/>
        </w:rPr>
        <w:t xml:space="preserve">Have </w:t>
      </w:r>
      <w:r w:rsidRPr="007953D7">
        <w:rPr>
          <w:rFonts w:ascii="Arial" w:hAnsi="Arial" w:cs="Arial"/>
          <w:b/>
          <w:bCs/>
        </w:rPr>
        <w:t>not less than two years post graduate satisfactory experience</w:t>
      </w:r>
      <w:r w:rsidRPr="007953D7">
        <w:rPr>
          <w:rFonts w:ascii="Arial" w:hAnsi="Arial" w:cs="Arial"/>
        </w:rPr>
        <w:t xml:space="preserve"> of planning, design, development and management of one or more of the following: Parks, Heritage Landscapes and Gardens, Open Spaces, Green Infrastructure, Public Realm and Urban Design, Urban Forests, Sports Grounds, Recreation and Play Facilities, Burial Grounds, Community Gardens and Allotments; </w:t>
      </w:r>
    </w:p>
    <w:p w14:paraId="3A3232D3" w14:textId="77777777" w:rsidR="00BD5A70" w:rsidRPr="007953D7" w:rsidRDefault="00BD5A70" w:rsidP="00BD5A70">
      <w:pPr>
        <w:spacing w:line="360" w:lineRule="auto"/>
        <w:rPr>
          <w:rFonts w:ascii="Arial" w:hAnsi="Arial" w:cs="Arial"/>
          <w:sz w:val="16"/>
          <w:szCs w:val="16"/>
        </w:rPr>
      </w:pPr>
    </w:p>
    <w:p w14:paraId="32D49814" w14:textId="3B23A71B" w:rsidR="00BD5A70" w:rsidRPr="007953D7" w:rsidRDefault="00BD5A70" w:rsidP="00BD5A70">
      <w:pPr>
        <w:pStyle w:val="ListParagraph"/>
        <w:numPr>
          <w:ilvl w:val="0"/>
          <w:numId w:val="20"/>
        </w:numPr>
        <w:spacing w:line="360" w:lineRule="auto"/>
        <w:rPr>
          <w:rFonts w:ascii="Arial" w:hAnsi="Arial" w:cs="Arial"/>
        </w:rPr>
      </w:pPr>
      <w:r w:rsidRPr="007953D7">
        <w:rPr>
          <w:rFonts w:ascii="Arial" w:hAnsi="Arial" w:cs="Arial"/>
        </w:rPr>
        <w:t xml:space="preserve">Possess a high standard of professional competence and experience; </w:t>
      </w:r>
    </w:p>
    <w:p w14:paraId="20DAFF6C" w14:textId="77777777" w:rsidR="00BD5A70" w:rsidRPr="007953D7" w:rsidRDefault="00BD5A70" w:rsidP="00BD5A70">
      <w:pPr>
        <w:spacing w:line="360" w:lineRule="auto"/>
        <w:rPr>
          <w:rFonts w:ascii="Arial" w:hAnsi="Arial" w:cs="Arial"/>
          <w:sz w:val="16"/>
          <w:szCs w:val="16"/>
        </w:rPr>
      </w:pPr>
    </w:p>
    <w:p w14:paraId="0C85A901" w14:textId="77777777" w:rsidR="00BD5A70" w:rsidRPr="007953D7" w:rsidRDefault="00BD5A70" w:rsidP="00BD5A70">
      <w:pPr>
        <w:pStyle w:val="ListParagraph"/>
        <w:numPr>
          <w:ilvl w:val="0"/>
          <w:numId w:val="20"/>
        </w:numPr>
        <w:spacing w:line="360" w:lineRule="auto"/>
        <w:rPr>
          <w:rFonts w:ascii="Arial" w:hAnsi="Arial" w:cs="Arial"/>
        </w:rPr>
      </w:pPr>
      <w:r w:rsidRPr="007953D7">
        <w:rPr>
          <w:rFonts w:ascii="Arial" w:hAnsi="Arial" w:cs="Arial"/>
        </w:rPr>
        <w:t xml:space="preserve">Have good communication skills, ability to work on their own initiative and as a team member; </w:t>
      </w:r>
    </w:p>
    <w:p w14:paraId="7EB14BDF" w14:textId="77777777" w:rsidR="00BD5A70" w:rsidRPr="007953D7" w:rsidRDefault="00BD5A70" w:rsidP="00BD5A70">
      <w:pPr>
        <w:pStyle w:val="ListParagraph"/>
        <w:spacing w:line="360" w:lineRule="auto"/>
        <w:rPr>
          <w:rFonts w:ascii="Arial" w:hAnsi="Arial" w:cs="Arial"/>
          <w:sz w:val="16"/>
          <w:szCs w:val="16"/>
        </w:rPr>
      </w:pPr>
    </w:p>
    <w:p w14:paraId="6E3F5E93" w14:textId="5338D205" w:rsidR="009841C6" w:rsidRPr="009841C6" w:rsidRDefault="009841C6" w:rsidP="009841C6">
      <w:pPr>
        <w:pStyle w:val="ListParagraph"/>
        <w:numPr>
          <w:ilvl w:val="0"/>
          <w:numId w:val="20"/>
        </w:numPr>
        <w:spacing w:line="360" w:lineRule="auto"/>
        <w:rPr>
          <w:rFonts w:ascii="Arial" w:hAnsi="Arial" w:cs="Arial"/>
        </w:rPr>
      </w:pPr>
      <w:r w:rsidRPr="009841C6">
        <w:rPr>
          <w:rFonts w:ascii="Arial" w:hAnsi="Arial" w:cs="Arial"/>
        </w:rPr>
        <w:t>Hold a current valid unendorsed driving licence in respect of category B vehicles and must advise if this is not the case. A copy of Licence must be submitted with your application.</w:t>
      </w:r>
    </w:p>
    <w:p w14:paraId="30755619" w14:textId="77777777" w:rsidR="00911186" w:rsidRPr="00F33676" w:rsidRDefault="00911186" w:rsidP="00F33676">
      <w:pPr>
        <w:spacing w:line="360" w:lineRule="auto"/>
        <w:rPr>
          <w:rFonts w:ascii="Arial" w:hAnsi="Arial" w:cs="Arial"/>
          <w:lang w:val="en-US"/>
        </w:rPr>
      </w:pPr>
    </w:p>
    <w:p w14:paraId="2117D5BC" w14:textId="77777777" w:rsidR="00B7397D" w:rsidRPr="00F33676" w:rsidRDefault="00B7397D" w:rsidP="00F33676">
      <w:pPr>
        <w:spacing w:line="360" w:lineRule="auto"/>
        <w:rPr>
          <w:rFonts w:ascii="Arial" w:hAnsi="Arial" w:cs="Arial"/>
          <w:b/>
          <w:bCs/>
        </w:rPr>
      </w:pPr>
      <w:bookmarkStart w:id="11"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Pr="00F33676" w:rsidRDefault="00B0100F" w:rsidP="00F33676">
      <w:pPr>
        <w:spacing w:line="360" w:lineRule="auto"/>
        <w:rPr>
          <w:rFonts w:ascii="Arial" w:hAnsi="Arial" w:cs="Arial"/>
          <w:b/>
          <w:bCs/>
        </w:rPr>
      </w:pPr>
    </w:p>
    <w:p w14:paraId="02963D5C" w14:textId="77777777" w:rsidR="00911186" w:rsidRPr="00F33676" w:rsidRDefault="00911186" w:rsidP="00F33676">
      <w:pPr>
        <w:spacing w:line="360" w:lineRule="auto"/>
        <w:rPr>
          <w:rFonts w:ascii="Arial" w:hAnsi="Arial" w:cs="Arial"/>
          <w:b/>
        </w:rPr>
      </w:pPr>
      <w:r w:rsidRPr="00F33676">
        <w:rPr>
          <w:rFonts w:ascii="Arial" w:hAnsi="Arial" w:cs="Arial"/>
          <w:b/>
        </w:rPr>
        <w:t>Desirable:</w:t>
      </w:r>
    </w:p>
    <w:p w14:paraId="58BCA5BF" w14:textId="77777777" w:rsidR="00911186" w:rsidRPr="00F33676" w:rsidRDefault="00911186" w:rsidP="00F33676">
      <w:pPr>
        <w:spacing w:line="360" w:lineRule="auto"/>
        <w:rPr>
          <w:rFonts w:ascii="Arial" w:hAnsi="Arial" w:cs="Arial"/>
          <w:b/>
          <w:bCs/>
        </w:rPr>
      </w:pPr>
    </w:p>
    <w:p w14:paraId="582F7A7D" w14:textId="77777777" w:rsidR="00911186" w:rsidRPr="00F33676" w:rsidRDefault="00911186" w:rsidP="00F33676">
      <w:pPr>
        <w:spacing w:line="360" w:lineRule="auto"/>
        <w:rPr>
          <w:rFonts w:ascii="Arial" w:eastAsia="Times New Roman" w:hAnsi="Arial" w:cs="Arial"/>
          <w:b/>
          <w:bCs/>
          <w:kern w:val="0"/>
          <w:lang w:eastAsia="en-GB" w:bidi="ar-SA"/>
        </w:rPr>
      </w:pPr>
      <w:r w:rsidRPr="00F33676">
        <w:rPr>
          <w:rFonts w:ascii="Arial" w:eastAsia="Times New Roman" w:hAnsi="Arial" w:cs="Arial"/>
          <w:b/>
          <w:bCs/>
          <w:color w:val="0A0A0A"/>
          <w:kern w:val="0"/>
          <w:shd w:val="clear" w:color="auto" w:fill="FFFFFF"/>
          <w:lang w:eastAsia="en-GB" w:bidi="ar-SA"/>
        </w:rPr>
        <w:t>It is desirable that candidates should have the following:</w:t>
      </w:r>
    </w:p>
    <w:p w14:paraId="2A65162C" w14:textId="77777777" w:rsidR="00911186" w:rsidRPr="00F33676" w:rsidRDefault="00911186" w:rsidP="00F33676">
      <w:pPr>
        <w:spacing w:line="360" w:lineRule="auto"/>
        <w:rPr>
          <w:rFonts w:ascii="Arial" w:hAnsi="Arial" w:cs="Arial"/>
          <w:b/>
          <w:bCs/>
        </w:rPr>
      </w:pPr>
    </w:p>
    <w:bookmarkEnd w:id="11"/>
    <w:p w14:paraId="5B9F674B" w14:textId="30639587" w:rsidR="00BD5A70" w:rsidRPr="005E351E" w:rsidRDefault="00BD5A70" w:rsidP="00BD5A70">
      <w:pPr>
        <w:pStyle w:val="ListParagraph"/>
        <w:numPr>
          <w:ilvl w:val="0"/>
          <w:numId w:val="21"/>
        </w:numPr>
        <w:spacing w:line="360" w:lineRule="auto"/>
        <w:rPr>
          <w:rFonts w:ascii="Arial" w:hAnsi="Arial" w:cs="Arial"/>
          <w:bCs/>
        </w:rPr>
      </w:pPr>
      <w:r w:rsidRPr="005E351E">
        <w:rPr>
          <w:rFonts w:ascii="Arial" w:hAnsi="Arial" w:cs="Arial"/>
          <w:bCs/>
        </w:rPr>
        <w:t>a satisfactory knowledge of the principles of parks design.</w:t>
      </w:r>
    </w:p>
    <w:p w14:paraId="0D4A986B" w14:textId="77777777" w:rsidR="00BD5A70" w:rsidRPr="005E351E" w:rsidRDefault="00BD5A70" w:rsidP="00BD5A70">
      <w:pPr>
        <w:pStyle w:val="ListParagraph"/>
        <w:numPr>
          <w:ilvl w:val="0"/>
          <w:numId w:val="21"/>
        </w:numPr>
        <w:spacing w:line="360" w:lineRule="auto"/>
        <w:rPr>
          <w:rFonts w:ascii="Arial" w:hAnsi="Arial" w:cs="Arial"/>
          <w:bCs/>
        </w:rPr>
      </w:pPr>
      <w:r w:rsidRPr="005E351E">
        <w:rPr>
          <w:rFonts w:ascii="Arial" w:hAnsi="Arial" w:cs="Arial"/>
          <w:bCs/>
        </w:rPr>
        <w:t>satisfactory professional knowledge and experience of public realm, landscape</w:t>
      </w:r>
      <w:r>
        <w:rPr>
          <w:rFonts w:ascii="Arial" w:hAnsi="Arial" w:cs="Arial"/>
          <w:bCs/>
        </w:rPr>
        <w:t xml:space="preserve"> </w:t>
      </w:r>
      <w:r w:rsidRPr="005E351E">
        <w:rPr>
          <w:rFonts w:ascii="Arial" w:hAnsi="Arial" w:cs="Arial"/>
          <w:bCs/>
        </w:rPr>
        <w:t>and urban design.</w:t>
      </w:r>
    </w:p>
    <w:p w14:paraId="01C5F121" w14:textId="77777777" w:rsidR="00BD5A70" w:rsidRPr="005E351E" w:rsidRDefault="00BD5A70" w:rsidP="00BD5A70">
      <w:pPr>
        <w:pStyle w:val="ListParagraph"/>
        <w:numPr>
          <w:ilvl w:val="0"/>
          <w:numId w:val="21"/>
        </w:numPr>
        <w:spacing w:line="360" w:lineRule="auto"/>
        <w:rPr>
          <w:rFonts w:ascii="Arial" w:hAnsi="Arial" w:cs="Arial"/>
          <w:bCs/>
        </w:rPr>
      </w:pPr>
      <w:r w:rsidRPr="005E351E">
        <w:rPr>
          <w:rFonts w:ascii="Arial" w:hAnsi="Arial" w:cs="Arial"/>
          <w:bCs/>
        </w:rPr>
        <w:t>qualification, ability and experience in the technical design and presentation of</w:t>
      </w:r>
      <w:r>
        <w:rPr>
          <w:rFonts w:ascii="Arial" w:hAnsi="Arial" w:cs="Arial"/>
          <w:bCs/>
        </w:rPr>
        <w:t xml:space="preserve"> </w:t>
      </w:r>
      <w:r w:rsidRPr="005E351E">
        <w:rPr>
          <w:rFonts w:ascii="Arial" w:hAnsi="Arial" w:cs="Arial"/>
          <w:bCs/>
        </w:rPr>
        <w:t>parks and open spaces and projects.</w:t>
      </w:r>
    </w:p>
    <w:p w14:paraId="21C03191" w14:textId="77777777" w:rsidR="00BD5A70" w:rsidRPr="005E351E" w:rsidRDefault="00BD5A70" w:rsidP="00BD5A70">
      <w:pPr>
        <w:pStyle w:val="ListParagraph"/>
        <w:numPr>
          <w:ilvl w:val="0"/>
          <w:numId w:val="21"/>
        </w:numPr>
        <w:spacing w:line="360" w:lineRule="auto"/>
        <w:rPr>
          <w:rFonts w:ascii="Arial" w:hAnsi="Arial" w:cs="Arial"/>
          <w:bCs/>
        </w:rPr>
      </w:pPr>
      <w:r w:rsidRPr="005E351E">
        <w:rPr>
          <w:rFonts w:ascii="Arial" w:hAnsi="Arial" w:cs="Arial"/>
          <w:bCs/>
        </w:rPr>
        <w:lastRenderedPageBreak/>
        <w:t>competence in landscape design and technical ability in terms of project design,</w:t>
      </w:r>
      <w:r>
        <w:rPr>
          <w:rFonts w:ascii="Arial" w:hAnsi="Arial" w:cs="Arial"/>
          <w:bCs/>
        </w:rPr>
        <w:t xml:space="preserve"> </w:t>
      </w:r>
      <w:r w:rsidRPr="005E351E">
        <w:rPr>
          <w:rFonts w:ascii="Arial" w:hAnsi="Arial" w:cs="Arial"/>
          <w:bCs/>
        </w:rPr>
        <w:t>description, drawings and presentation.</w:t>
      </w:r>
    </w:p>
    <w:p w14:paraId="653A5274" w14:textId="77777777" w:rsidR="00BD5A70" w:rsidRPr="005E351E" w:rsidRDefault="00BD5A70" w:rsidP="00BD5A70">
      <w:pPr>
        <w:pStyle w:val="ListParagraph"/>
        <w:numPr>
          <w:ilvl w:val="0"/>
          <w:numId w:val="21"/>
        </w:numPr>
        <w:spacing w:line="360" w:lineRule="auto"/>
        <w:rPr>
          <w:rFonts w:ascii="Arial" w:hAnsi="Arial" w:cs="Arial"/>
          <w:bCs/>
        </w:rPr>
      </w:pPr>
      <w:r w:rsidRPr="005E351E">
        <w:rPr>
          <w:rFonts w:ascii="Arial" w:hAnsi="Arial" w:cs="Arial"/>
          <w:bCs/>
        </w:rPr>
        <w:t>knowledge of the legislation, policies, procedures and regulations guiding the</w:t>
      </w:r>
      <w:r>
        <w:rPr>
          <w:rFonts w:ascii="Arial" w:hAnsi="Arial" w:cs="Arial"/>
          <w:bCs/>
        </w:rPr>
        <w:t xml:space="preserve"> </w:t>
      </w:r>
      <w:r w:rsidRPr="005E351E">
        <w:rPr>
          <w:rFonts w:ascii="Arial" w:hAnsi="Arial" w:cs="Arial"/>
          <w:bCs/>
        </w:rPr>
        <w:t>design, operation and management of the public realm.</w:t>
      </w:r>
    </w:p>
    <w:p w14:paraId="097A27A0" w14:textId="77777777" w:rsidR="00BD5A70" w:rsidRPr="005E351E" w:rsidRDefault="00BD5A70" w:rsidP="00BD5A70">
      <w:pPr>
        <w:pStyle w:val="ListParagraph"/>
        <w:numPr>
          <w:ilvl w:val="0"/>
          <w:numId w:val="21"/>
        </w:numPr>
        <w:spacing w:line="360" w:lineRule="auto"/>
        <w:rPr>
          <w:rFonts w:ascii="Arial" w:hAnsi="Arial" w:cs="Arial"/>
          <w:bCs/>
        </w:rPr>
      </w:pPr>
      <w:r w:rsidRPr="005E351E">
        <w:rPr>
          <w:rFonts w:ascii="Arial" w:hAnsi="Arial" w:cs="Arial"/>
          <w:bCs/>
        </w:rPr>
        <w:t>knowledge of current recreational needs, interests, trends and facilities.</w:t>
      </w:r>
    </w:p>
    <w:p w14:paraId="2E4EE5CA" w14:textId="77777777" w:rsidR="00BD5A70" w:rsidRPr="005E351E" w:rsidRDefault="00BD5A70" w:rsidP="00BD5A70">
      <w:pPr>
        <w:pStyle w:val="ListParagraph"/>
        <w:numPr>
          <w:ilvl w:val="0"/>
          <w:numId w:val="21"/>
        </w:numPr>
        <w:spacing w:line="360" w:lineRule="auto"/>
        <w:rPr>
          <w:rFonts w:ascii="Arial" w:hAnsi="Arial" w:cs="Arial"/>
          <w:bCs/>
        </w:rPr>
      </w:pPr>
      <w:r w:rsidRPr="005E351E">
        <w:rPr>
          <w:rFonts w:ascii="Arial" w:hAnsi="Arial" w:cs="Arial"/>
          <w:bCs/>
        </w:rPr>
        <w:t>knowledge of the methods, techniques and requirements for the upkeep of</w:t>
      </w:r>
      <w:r>
        <w:rPr>
          <w:rFonts w:ascii="Arial" w:hAnsi="Arial" w:cs="Arial"/>
          <w:bCs/>
        </w:rPr>
        <w:t xml:space="preserve"> </w:t>
      </w:r>
      <w:r w:rsidRPr="005E351E">
        <w:rPr>
          <w:rFonts w:ascii="Arial" w:hAnsi="Arial" w:cs="Arial"/>
          <w:bCs/>
        </w:rPr>
        <w:t>buildings, facilities, grounds and equipment.</w:t>
      </w:r>
    </w:p>
    <w:p w14:paraId="23D246DC" w14:textId="77777777" w:rsidR="00BD5A70" w:rsidRPr="00E31E6A" w:rsidRDefault="00BD5A70" w:rsidP="00BD5A70">
      <w:pPr>
        <w:pStyle w:val="ListParagraph"/>
        <w:numPr>
          <w:ilvl w:val="0"/>
          <w:numId w:val="21"/>
        </w:numPr>
        <w:spacing w:line="360" w:lineRule="auto"/>
        <w:rPr>
          <w:rFonts w:ascii="Arial" w:hAnsi="Arial" w:cs="Arial"/>
          <w:bCs/>
        </w:rPr>
      </w:pPr>
      <w:r w:rsidRPr="00E31E6A">
        <w:rPr>
          <w:rFonts w:ascii="Arial" w:hAnsi="Arial" w:cs="Arial"/>
          <w:bCs/>
        </w:rPr>
        <w:t>knowledge of the principles and practices in the management of natural</w:t>
      </w:r>
      <w:r>
        <w:rPr>
          <w:rFonts w:ascii="Arial" w:hAnsi="Arial" w:cs="Arial"/>
          <w:bCs/>
        </w:rPr>
        <w:t xml:space="preserve"> </w:t>
      </w:r>
      <w:r w:rsidRPr="00E31E6A">
        <w:rPr>
          <w:rFonts w:ascii="Arial" w:hAnsi="Arial" w:cs="Arial"/>
          <w:bCs/>
        </w:rPr>
        <w:t>resources within parks and open spaces.</w:t>
      </w:r>
    </w:p>
    <w:p w14:paraId="54F51C8B" w14:textId="77777777" w:rsidR="00BD5A70" w:rsidRPr="00E31E6A" w:rsidRDefault="00BD5A70" w:rsidP="00BD5A70">
      <w:pPr>
        <w:pStyle w:val="ListParagraph"/>
        <w:numPr>
          <w:ilvl w:val="0"/>
          <w:numId w:val="21"/>
        </w:numPr>
        <w:spacing w:line="360" w:lineRule="auto"/>
        <w:rPr>
          <w:rFonts w:ascii="Arial" w:hAnsi="Arial" w:cs="Arial"/>
          <w:bCs/>
        </w:rPr>
      </w:pPr>
      <w:r w:rsidRPr="00E31E6A">
        <w:rPr>
          <w:rFonts w:ascii="Arial" w:hAnsi="Arial" w:cs="Arial"/>
          <w:bCs/>
        </w:rPr>
        <w:t>knowledge of public relations and possess good interpersonal and</w:t>
      </w:r>
      <w:r>
        <w:rPr>
          <w:rFonts w:ascii="Arial" w:hAnsi="Arial" w:cs="Arial"/>
          <w:bCs/>
        </w:rPr>
        <w:t xml:space="preserve"> </w:t>
      </w:r>
      <w:r w:rsidRPr="00E31E6A">
        <w:rPr>
          <w:rFonts w:ascii="Arial" w:hAnsi="Arial" w:cs="Arial"/>
          <w:bCs/>
        </w:rPr>
        <w:t>communication skills and have the ability to engage with a wide range of people.</w:t>
      </w:r>
    </w:p>
    <w:p w14:paraId="5A54EA4B" w14:textId="77777777" w:rsidR="00BD5A70" w:rsidRPr="005E351E" w:rsidRDefault="00BD5A70" w:rsidP="00BD5A70">
      <w:pPr>
        <w:pStyle w:val="ListParagraph"/>
        <w:numPr>
          <w:ilvl w:val="0"/>
          <w:numId w:val="21"/>
        </w:numPr>
        <w:spacing w:line="360" w:lineRule="auto"/>
        <w:rPr>
          <w:rFonts w:ascii="Arial" w:hAnsi="Arial" w:cs="Arial"/>
          <w:bCs/>
        </w:rPr>
      </w:pPr>
      <w:r w:rsidRPr="005E351E">
        <w:rPr>
          <w:rFonts w:ascii="Arial" w:hAnsi="Arial" w:cs="Arial"/>
          <w:bCs/>
        </w:rPr>
        <w:t>knowledge of public procurement processes.</w:t>
      </w:r>
    </w:p>
    <w:p w14:paraId="06AD2B5F" w14:textId="77777777" w:rsidR="00BD5A70" w:rsidRPr="00E31E6A" w:rsidRDefault="00BD5A70" w:rsidP="00BD5A70">
      <w:pPr>
        <w:pStyle w:val="ListParagraph"/>
        <w:numPr>
          <w:ilvl w:val="0"/>
          <w:numId w:val="21"/>
        </w:numPr>
        <w:spacing w:line="360" w:lineRule="auto"/>
        <w:rPr>
          <w:rFonts w:ascii="Arial" w:hAnsi="Arial" w:cs="Arial"/>
          <w:bCs/>
        </w:rPr>
      </w:pPr>
      <w:r w:rsidRPr="00E31E6A">
        <w:rPr>
          <w:rFonts w:ascii="Arial" w:hAnsi="Arial" w:cs="Arial"/>
          <w:bCs/>
        </w:rPr>
        <w:t>knowledge and awareness of Health and Safety Legislation and Regulations, their implications for the organisation and the employee, and their application in</w:t>
      </w:r>
      <w:r>
        <w:rPr>
          <w:rFonts w:ascii="Arial" w:hAnsi="Arial" w:cs="Arial"/>
          <w:bCs/>
        </w:rPr>
        <w:t xml:space="preserve"> </w:t>
      </w:r>
      <w:r w:rsidRPr="00E31E6A">
        <w:rPr>
          <w:rFonts w:ascii="Arial" w:hAnsi="Arial" w:cs="Arial"/>
          <w:bCs/>
        </w:rPr>
        <w:t>the workplace.</w:t>
      </w:r>
    </w:p>
    <w:p w14:paraId="3C65931C" w14:textId="77777777" w:rsidR="00BD5A70" w:rsidRPr="005E351E" w:rsidRDefault="00BD5A70" w:rsidP="00BD5A70">
      <w:pPr>
        <w:pStyle w:val="ListParagraph"/>
        <w:numPr>
          <w:ilvl w:val="0"/>
          <w:numId w:val="21"/>
        </w:numPr>
        <w:spacing w:line="360" w:lineRule="auto"/>
        <w:rPr>
          <w:rFonts w:ascii="Arial" w:hAnsi="Arial" w:cs="Arial"/>
          <w:bCs/>
        </w:rPr>
      </w:pPr>
      <w:r w:rsidRPr="005E351E">
        <w:rPr>
          <w:rFonts w:ascii="Arial" w:hAnsi="Arial" w:cs="Arial"/>
          <w:bCs/>
        </w:rPr>
        <w:t>good organisation skills.</w:t>
      </w:r>
    </w:p>
    <w:p w14:paraId="1FC96A79" w14:textId="77777777" w:rsidR="00BD5A70" w:rsidRPr="00E31E6A" w:rsidRDefault="00BD5A70" w:rsidP="00BD5A70">
      <w:pPr>
        <w:pStyle w:val="ListParagraph"/>
        <w:numPr>
          <w:ilvl w:val="0"/>
          <w:numId w:val="21"/>
        </w:numPr>
        <w:spacing w:line="360" w:lineRule="auto"/>
        <w:rPr>
          <w:rFonts w:ascii="Arial" w:hAnsi="Arial" w:cs="Arial"/>
          <w:bCs/>
        </w:rPr>
      </w:pPr>
      <w:r w:rsidRPr="00E31E6A">
        <w:rPr>
          <w:rFonts w:ascii="Arial" w:hAnsi="Arial" w:cs="Arial"/>
          <w:bCs/>
        </w:rPr>
        <w:t>excellent interpersonal and communication skills and have the ability to engage</w:t>
      </w:r>
      <w:r>
        <w:rPr>
          <w:rFonts w:ascii="Arial" w:hAnsi="Arial" w:cs="Arial"/>
          <w:bCs/>
        </w:rPr>
        <w:t xml:space="preserve"> </w:t>
      </w:r>
      <w:r w:rsidRPr="00E31E6A">
        <w:rPr>
          <w:rFonts w:ascii="Arial" w:hAnsi="Arial" w:cs="Arial"/>
          <w:bCs/>
        </w:rPr>
        <w:t>with a wide range of people.</w:t>
      </w:r>
    </w:p>
    <w:p w14:paraId="0D065A82" w14:textId="77777777" w:rsidR="00BD5A70" w:rsidRPr="005E351E" w:rsidRDefault="00BD5A70" w:rsidP="00BD5A70">
      <w:pPr>
        <w:pStyle w:val="ListParagraph"/>
        <w:numPr>
          <w:ilvl w:val="0"/>
          <w:numId w:val="21"/>
        </w:numPr>
        <w:spacing w:line="360" w:lineRule="auto"/>
        <w:rPr>
          <w:rFonts w:ascii="Arial" w:hAnsi="Arial" w:cs="Arial"/>
          <w:bCs/>
        </w:rPr>
      </w:pPr>
      <w:r w:rsidRPr="005E351E">
        <w:rPr>
          <w:rFonts w:ascii="Arial" w:hAnsi="Arial" w:cs="Arial"/>
          <w:bCs/>
        </w:rPr>
        <w:t>the capacity to work on his/her own initiative.</w:t>
      </w:r>
    </w:p>
    <w:p w14:paraId="47CAE9B2" w14:textId="77777777" w:rsidR="00BD5A70" w:rsidRPr="00E31E6A" w:rsidRDefault="00BD5A70" w:rsidP="00BD5A70">
      <w:pPr>
        <w:pStyle w:val="ListParagraph"/>
        <w:numPr>
          <w:ilvl w:val="0"/>
          <w:numId w:val="21"/>
        </w:numPr>
        <w:spacing w:line="360" w:lineRule="auto"/>
        <w:rPr>
          <w:rFonts w:ascii="Arial" w:hAnsi="Arial" w:cs="Arial"/>
          <w:bCs/>
        </w:rPr>
      </w:pPr>
      <w:r w:rsidRPr="00E31E6A">
        <w:rPr>
          <w:rFonts w:ascii="Arial" w:hAnsi="Arial" w:cs="Arial"/>
          <w:bCs/>
        </w:rPr>
        <w:t>competency in the area of information technology with well-developed skills</w:t>
      </w:r>
      <w:r>
        <w:rPr>
          <w:rFonts w:ascii="Arial" w:hAnsi="Arial" w:cs="Arial"/>
          <w:bCs/>
        </w:rPr>
        <w:t xml:space="preserve"> </w:t>
      </w:r>
      <w:r w:rsidRPr="00E31E6A">
        <w:rPr>
          <w:rFonts w:ascii="Arial" w:hAnsi="Arial" w:cs="Arial"/>
          <w:bCs/>
        </w:rPr>
        <w:t>including presentation work.</w:t>
      </w:r>
    </w:p>
    <w:p w14:paraId="4E741B8B" w14:textId="77777777" w:rsidR="00BD5A70" w:rsidRPr="005E351E" w:rsidRDefault="00BD5A70" w:rsidP="00BD5A70">
      <w:pPr>
        <w:pStyle w:val="ListParagraph"/>
        <w:numPr>
          <w:ilvl w:val="0"/>
          <w:numId w:val="21"/>
        </w:numPr>
        <w:spacing w:line="360" w:lineRule="auto"/>
        <w:rPr>
          <w:rFonts w:ascii="Arial" w:hAnsi="Arial" w:cs="Arial"/>
          <w:bCs/>
        </w:rPr>
      </w:pPr>
      <w:r w:rsidRPr="005E351E">
        <w:rPr>
          <w:rFonts w:ascii="Arial" w:hAnsi="Arial" w:cs="Arial"/>
          <w:bCs/>
        </w:rPr>
        <w:t>an aptitude for problem solving.</w:t>
      </w:r>
    </w:p>
    <w:p w14:paraId="57518115" w14:textId="77777777" w:rsidR="00BD5A70" w:rsidRPr="00E31E6A" w:rsidRDefault="00BD5A70" w:rsidP="00BD5A70">
      <w:pPr>
        <w:pStyle w:val="ListParagraph"/>
        <w:numPr>
          <w:ilvl w:val="0"/>
          <w:numId w:val="21"/>
        </w:numPr>
        <w:spacing w:line="360" w:lineRule="auto"/>
        <w:rPr>
          <w:rFonts w:ascii="Arial" w:hAnsi="Arial" w:cs="Arial"/>
          <w:bCs/>
        </w:rPr>
      </w:pPr>
      <w:r w:rsidRPr="00E31E6A">
        <w:rPr>
          <w:rFonts w:ascii="Arial" w:hAnsi="Arial" w:cs="Arial"/>
          <w:bCs/>
        </w:rPr>
        <w:t>an understanding of Local Authority services and structures or have the ability</w:t>
      </w:r>
      <w:r>
        <w:rPr>
          <w:rFonts w:ascii="Arial" w:hAnsi="Arial" w:cs="Arial"/>
          <w:bCs/>
        </w:rPr>
        <w:t xml:space="preserve"> </w:t>
      </w:r>
      <w:r w:rsidRPr="00E31E6A">
        <w:rPr>
          <w:rFonts w:ascii="Arial" w:hAnsi="Arial" w:cs="Arial"/>
          <w:bCs/>
        </w:rPr>
        <w:t>to quickly acquire same.</w:t>
      </w:r>
    </w:p>
    <w:p w14:paraId="6CD1D772" w14:textId="77777777" w:rsidR="00BD5A70" w:rsidRPr="00E31E6A" w:rsidRDefault="00BD5A70" w:rsidP="00BD5A70">
      <w:pPr>
        <w:pStyle w:val="ListParagraph"/>
        <w:numPr>
          <w:ilvl w:val="0"/>
          <w:numId w:val="21"/>
        </w:numPr>
        <w:spacing w:line="360" w:lineRule="auto"/>
        <w:rPr>
          <w:rFonts w:ascii="Arial" w:hAnsi="Arial" w:cs="Arial"/>
          <w:bCs/>
        </w:rPr>
      </w:pPr>
      <w:r w:rsidRPr="00E31E6A">
        <w:rPr>
          <w:rFonts w:ascii="Arial" w:hAnsi="Arial" w:cs="Arial"/>
          <w:bCs/>
        </w:rPr>
        <w:t>Strong computer skills and CAD experience would be beneficial</w:t>
      </w:r>
    </w:p>
    <w:p w14:paraId="494321EE" w14:textId="77777777" w:rsidR="00BD5A70" w:rsidRDefault="00BD5A70" w:rsidP="00BD5A70">
      <w:pPr>
        <w:pStyle w:val="ListParagraph"/>
        <w:numPr>
          <w:ilvl w:val="0"/>
          <w:numId w:val="21"/>
        </w:numPr>
        <w:spacing w:line="360" w:lineRule="auto"/>
        <w:rPr>
          <w:rFonts w:ascii="Arial" w:hAnsi="Arial" w:cs="Arial"/>
          <w:bCs/>
        </w:rPr>
      </w:pPr>
      <w:r w:rsidRPr="00E31E6A">
        <w:rPr>
          <w:rFonts w:ascii="Arial" w:hAnsi="Arial" w:cs="Arial"/>
          <w:bCs/>
        </w:rPr>
        <w:t>GIS knowledge and experience would be desirable</w:t>
      </w:r>
    </w:p>
    <w:p w14:paraId="0CCF171D" w14:textId="77777777" w:rsidR="00BD5A70" w:rsidRPr="00E31E6A" w:rsidRDefault="00BD5A70" w:rsidP="00BD5A70">
      <w:pPr>
        <w:pStyle w:val="ListParagraph"/>
        <w:spacing w:line="360" w:lineRule="auto"/>
        <w:rPr>
          <w:rFonts w:ascii="Arial" w:hAnsi="Arial" w:cs="Arial"/>
          <w:bCs/>
        </w:rPr>
      </w:pPr>
    </w:p>
    <w:p w14:paraId="30D715F3" w14:textId="77777777" w:rsidR="00A90BC6" w:rsidRPr="00F33676" w:rsidRDefault="00A90BC6"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particular qualification, experience, etc.</w:t>
      </w:r>
    </w:p>
    <w:p w14:paraId="114B3615" w14:textId="77777777" w:rsidR="00F33676" w:rsidRPr="00F33676" w:rsidRDefault="00F3367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C47605" w:rsidRPr="00D51140" w14:paraId="6FB6AA58" w14:textId="77777777" w:rsidTr="00BD5A70">
        <w:trPr>
          <w:trHeight w:val="533"/>
        </w:trPr>
        <w:tc>
          <w:tcPr>
            <w:tcW w:w="9629" w:type="dxa"/>
            <w:shd w:val="clear" w:color="auto" w:fill="D9D9D9" w:themeFill="background1" w:themeFillShade="D9"/>
          </w:tcPr>
          <w:p w14:paraId="036FB670" w14:textId="421D8919" w:rsidR="00C47605" w:rsidRPr="00BD5A70" w:rsidRDefault="00BD5A70" w:rsidP="00BD5A70">
            <w:pPr>
              <w:rPr>
                <w:rFonts w:ascii="Arial" w:hAnsi="Arial" w:cs="Arial"/>
                <w:b/>
              </w:rPr>
            </w:pPr>
            <w:bookmarkStart w:id="12" w:name="_Hlk184979136"/>
            <w:r w:rsidRPr="007953D7">
              <w:rPr>
                <w:rFonts w:ascii="Arial" w:hAnsi="Arial" w:cs="Arial"/>
                <w:b/>
              </w:rPr>
              <w:t>Strategic Management &amp; Change</w:t>
            </w:r>
          </w:p>
        </w:tc>
      </w:tr>
      <w:tr w:rsidR="00C47605" w:rsidRPr="00D51140" w14:paraId="00CA9FF3" w14:textId="77777777" w:rsidTr="007C38F5">
        <w:tc>
          <w:tcPr>
            <w:tcW w:w="9629" w:type="dxa"/>
            <w:shd w:val="clear" w:color="auto" w:fill="auto"/>
          </w:tcPr>
          <w:p w14:paraId="0DA75449" w14:textId="77777777" w:rsidR="00BD5A70" w:rsidRPr="007953D7" w:rsidRDefault="00BD5A70" w:rsidP="00BD5A70">
            <w:pPr>
              <w:pStyle w:val="ListParagraph"/>
              <w:numPr>
                <w:ilvl w:val="0"/>
                <w:numId w:val="22"/>
              </w:numPr>
              <w:spacing w:line="360" w:lineRule="auto"/>
              <w:jc w:val="both"/>
              <w:rPr>
                <w:rFonts w:ascii="Arial" w:hAnsi="Arial" w:cs="Arial"/>
                <w:b/>
              </w:rPr>
            </w:pPr>
            <w:r w:rsidRPr="007953D7">
              <w:rPr>
                <w:rFonts w:ascii="Arial" w:hAnsi="Arial" w:cs="Arial"/>
                <w:b/>
              </w:rPr>
              <w:t xml:space="preserve">Strategic Ability </w:t>
            </w:r>
          </w:p>
          <w:p w14:paraId="67591F27" w14:textId="77777777" w:rsidR="00BD5A70" w:rsidRPr="007953D7" w:rsidRDefault="00BD5A70" w:rsidP="00BD5A70">
            <w:pPr>
              <w:spacing w:line="360" w:lineRule="auto"/>
              <w:jc w:val="both"/>
              <w:rPr>
                <w:rFonts w:ascii="Arial" w:hAnsi="Arial" w:cs="Arial"/>
              </w:rPr>
            </w:pPr>
            <w:r w:rsidRPr="007953D7">
              <w:rPr>
                <w:rFonts w:ascii="Arial" w:hAnsi="Arial" w:cs="Arial"/>
              </w:rPr>
              <w:t xml:space="preserve">Displays the ability to think and act strategically to ensure that functional responsibility is properly aligned with the purpose, mission and vision of Galway City Council. </w:t>
            </w:r>
          </w:p>
          <w:p w14:paraId="610D0291" w14:textId="77777777" w:rsidR="00BD5A70" w:rsidRPr="007953D7" w:rsidRDefault="00BD5A70" w:rsidP="00BD5A70">
            <w:pPr>
              <w:spacing w:line="360" w:lineRule="auto"/>
              <w:jc w:val="both"/>
              <w:rPr>
                <w:rFonts w:ascii="Arial" w:hAnsi="Arial" w:cs="Arial"/>
              </w:rPr>
            </w:pPr>
            <w:r w:rsidRPr="007953D7">
              <w:rPr>
                <w:rFonts w:ascii="Arial" w:hAnsi="Arial" w:cs="Arial"/>
              </w:rPr>
              <w:t xml:space="preserve">Is effective in translating the vision of the Corporate Plan into operational plans and outputs as it relates to Procurement. </w:t>
            </w:r>
          </w:p>
          <w:p w14:paraId="4B2867FD" w14:textId="77777777" w:rsidR="00BD5A70" w:rsidRPr="007953D7" w:rsidRDefault="00BD5A70" w:rsidP="00BD5A70">
            <w:pPr>
              <w:pStyle w:val="ListParagraph"/>
              <w:numPr>
                <w:ilvl w:val="0"/>
                <w:numId w:val="22"/>
              </w:numPr>
              <w:spacing w:line="360" w:lineRule="auto"/>
              <w:jc w:val="both"/>
              <w:rPr>
                <w:rFonts w:ascii="Arial" w:hAnsi="Arial" w:cs="Arial"/>
                <w:b/>
              </w:rPr>
            </w:pPr>
            <w:r w:rsidRPr="007953D7">
              <w:rPr>
                <w:rFonts w:ascii="Arial" w:hAnsi="Arial" w:cs="Arial"/>
                <w:b/>
              </w:rPr>
              <w:t xml:space="preserve">Networking and Representing </w:t>
            </w:r>
          </w:p>
          <w:p w14:paraId="682A43A7" w14:textId="77777777" w:rsidR="00BD5A70" w:rsidRPr="007953D7" w:rsidRDefault="00BD5A70" w:rsidP="00BD5A70">
            <w:pPr>
              <w:spacing w:line="360" w:lineRule="auto"/>
              <w:jc w:val="both"/>
              <w:rPr>
                <w:rFonts w:ascii="Arial" w:hAnsi="Arial" w:cs="Arial"/>
              </w:rPr>
            </w:pPr>
            <w:r w:rsidRPr="007953D7">
              <w:rPr>
                <w:rFonts w:ascii="Arial" w:hAnsi="Arial" w:cs="Arial"/>
              </w:rPr>
              <w:t xml:space="preserve">Establishes, maintains, participates and contributes to networks and works collaboratively with stakeholders to enhance the procurement objectives of the Council.  Sustains a positive image and profile of Galway City Council. </w:t>
            </w:r>
          </w:p>
          <w:p w14:paraId="38724957" w14:textId="77777777" w:rsidR="00BD5A70" w:rsidRPr="007953D7" w:rsidRDefault="00BD5A70" w:rsidP="00BD5A70">
            <w:pPr>
              <w:pStyle w:val="ListParagraph"/>
              <w:numPr>
                <w:ilvl w:val="0"/>
                <w:numId w:val="22"/>
              </w:numPr>
              <w:spacing w:line="360" w:lineRule="auto"/>
              <w:jc w:val="both"/>
              <w:rPr>
                <w:rFonts w:ascii="Arial" w:hAnsi="Arial" w:cs="Arial"/>
                <w:b/>
              </w:rPr>
            </w:pPr>
            <w:r w:rsidRPr="007953D7">
              <w:rPr>
                <w:rFonts w:ascii="Arial" w:hAnsi="Arial" w:cs="Arial"/>
                <w:b/>
              </w:rPr>
              <w:t>Political Awareness</w:t>
            </w:r>
          </w:p>
          <w:p w14:paraId="1374691F" w14:textId="77777777" w:rsidR="00BD5A70" w:rsidRPr="007953D7" w:rsidRDefault="00BD5A70" w:rsidP="00BD5A70">
            <w:pPr>
              <w:spacing w:line="360" w:lineRule="auto"/>
              <w:jc w:val="both"/>
              <w:rPr>
                <w:rFonts w:ascii="Arial" w:hAnsi="Arial" w:cs="Arial"/>
              </w:rPr>
            </w:pPr>
            <w:r w:rsidRPr="007953D7">
              <w:rPr>
                <w:rFonts w:ascii="Arial" w:hAnsi="Arial" w:cs="Arial"/>
              </w:rPr>
              <w:t xml:space="preserve">Has a clear understanding of the political reality and context of the Council.  </w:t>
            </w:r>
          </w:p>
          <w:p w14:paraId="73F18DEB" w14:textId="77777777" w:rsidR="00BD5A70" w:rsidRPr="007953D7" w:rsidRDefault="00BD5A70" w:rsidP="00BD5A70">
            <w:pPr>
              <w:pStyle w:val="ListParagraph"/>
              <w:numPr>
                <w:ilvl w:val="0"/>
                <w:numId w:val="22"/>
              </w:numPr>
              <w:spacing w:line="360" w:lineRule="auto"/>
              <w:jc w:val="both"/>
              <w:rPr>
                <w:rFonts w:ascii="Arial" w:hAnsi="Arial" w:cs="Arial"/>
                <w:b/>
              </w:rPr>
            </w:pPr>
            <w:r w:rsidRPr="007953D7">
              <w:rPr>
                <w:rFonts w:ascii="Arial" w:hAnsi="Arial" w:cs="Arial"/>
                <w:b/>
              </w:rPr>
              <w:t xml:space="preserve">Bringing about Change </w:t>
            </w:r>
          </w:p>
          <w:p w14:paraId="24FD9D03" w14:textId="77777777" w:rsidR="00C47605" w:rsidRDefault="00BD5A70" w:rsidP="00BD5A70">
            <w:pPr>
              <w:pStyle w:val="NoSpacing"/>
              <w:spacing w:line="360" w:lineRule="auto"/>
              <w:jc w:val="both"/>
              <w:rPr>
                <w:rFonts w:ascii="Arial" w:hAnsi="Arial" w:cs="Arial"/>
              </w:rPr>
            </w:pPr>
            <w:r w:rsidRPr="007953D7">
              <w:rPr>
                <w:rFonts w:ascii="Arial" w:hAnsi="Arial" w:cs="Arial"/>
              </w:rPr>
              <w:t>Effectively introduces change. Overcomes resistance to change.  Demonstrates flexibility and openness to change.</w:t>
            </w:r>
          </w:p>
          <w:p w14:paraId="6882E651" w14:textId="14DE7167" w:rsidR="00BD5A70" w:rsidRPr="00D51140" w:rsidRDefault="00BD5A70" w:rsidP="00BD5A70">
            <w:pPr>
              <w:pStyle w:val="NoSpacing"/>
              <w:jc w:val="both"/>
              <w:rPr>
                <w:rFonts w:ascii="Calibri" w:hAnsi="Calibri" w:cs="Calibri"/>
                <w:highlight w:val="yellow"/>
              </w:rPr>
            </w:pPr>
          </w:p>
        </w:tc>
      </w:tr>
      <w:tr w:rsidR="00C47605" w:rsidRPr="00D51140" w14:paraId="1D534317" w14:textId="77777777" w:rsidTr="00BD5A70">
        <w:trPr>
          <w:trHeight w:val="493"/>
        </w:trPr>
        <w:tc>
          <w:tcPr>
            <w:tcW w:w="9629" w:type="dxa"/>
            <w:shd w:val="clear" w:color="auto" w:fill="D9D9D9" w:themeFill="background1" w:themeFillShade="D9"/>
          </w:tcPr>
          <w:p w14:paraId="7866DDAE" w14:textId="60A2BAB6" w:rsidR="00C47605" w:rsidRPr="00BD5A70" w:rsidRDefault="00BD5A70" w:rsidP="00BD5A70">
            <w:pPr>
              <w:widowControl/>
              <w:suppressAutoHyphens w:val="0"/>
              <w:spacing w:line="360" w:lineRule="auto"/>
              <w:jc w:val="both"/>
              <w:rPr>
                <w:rFonts w:ascii="Arial" w:hAnsi="Arial" w:cs="Arial"/>
                <w:sz w:val="20"/>
                <w:szCs w:val="20"/>
              </w:rPr>
            </w:pPr>
            <w:r w:rsidRPr="007953D7">
              <w:rPr>
                <w:rFonts w:ascii="Arial" w:hAnsi="Arial" w:cs="Arial"/>
                <w:b/>
              </w:rPr>
              <w:t xml:space="preserve">Delivering Results </w:t>
            </w:r>
            <w:r>
              <w:rPr>
                <w:rFonts w:ascii="Arial" w:hAnsi="Arial" w:cs="Arial"/>
                <w:b/>
              </w:rPr>
              <w:t>a</w:t>
            </w:r>
            <w:r w:rsidRPr="00BD5A70">
              <w:rPr>
                <w:rFonts w:ascii="Arial" w:hAnsi="Arial" w:cs="Arial"/>
                <w:b/>
              </w:rPr>
              <w:t>nd Communicating</w:t>
            </w:r>
            <w:r w:rsidRPr="007953D7">
              <w:rPr>
                <w:rFonts w:ascii="Arial" w:hAnsi="Arial" w:cs="Arial"/>
                <w:b/>
              </w:rPr>
              <w:t xml:space="preserve"> Effectively</w:t>
            </w:r>
          </w:p>
        </w:tc>
      </w:tr>
      <w:tr w:rsidR="00C47605" w:rsidRPr="00D51140" w14:paraId="48CA8E68" w14:textId="77777777" w:rsidTr="007C38F5">
        <w:tc>
          <w:tcPr>
            <w:tcW w:w="9629" w:type="dxa"/>
            <w:shd w:val="clear" w:color="auto" w:fill="auto"/>
          </w:tcPr>
          <w:p w14:paraId="1F677533" w14:textId="77777777" w:rsidR="00BD5A70" w:rsidRPr="007953D7" w:rsidRDefault="00BD5A70" w:rsidP="00BD5A70">
            <w:pPr>
              <w:pStyle w:val="ListParagraph"/>
              <w:numPr>
                <w:ilvl w:val="0"/>
                <w:numId w:val="22"/>
              </w:numPr>
              <w:spacing w:line="360" w:lineRule="auto"/>
              <w:jc w:val="both"/>
              <w:rPr>
                <w:rFonts w:ascii="Arial" w:hAnsi="Arial" w:cs="Arial"/>
                <w:b/>
              </w:rPr>
            </w:pPr>
            <w:r w:rsidRPr="007953D7">
              <w:rPr>
                <w:rFonts w:ascii="Arial" w:hAnsi="Arial" w:cs="Arial"/>
                <w:b/>
              </w:rPr>
              <w:t xml:space="preserve">Problem Solving and Decision Making </w:t>
            </w:r>
          </w:p>
          <w:p w14:paraId="5F07F699" w14:textId="77777777" w:rsidR="00BD5A70" w:rsidRPr="007953D7" w:rsidRDefault="00BD5A70" w:rsidP="00BD5A70">
            <w:pPr>
              <w:spacing w:line="360" w:lineRule="auto"/>
              <w:jc w:val="both"/>
              <w:rPr>
                <w:rFonts w:ascii="Arial" w:hAnsi="Arial" w:cs="Arial"/>
              </w:rPr>
            </w:pPr>
            <w:r w:rsidRPr="007953D7">
              <w:rPr>
                <w:rFonts w:ascii="Arial" w:hAnsi="Arial" w:cs="Arial"/>
              </w:rPr>
              <w:t xml:space="preserve">Pinpoints the critical information and can address issues logically.  Understands the context and impact of decisions made.  Acts decisively and makes timely, informed and effective decisions. </w:t>
            </w:r>
          </w:p>
          <w:p w14:paraId="4F8C39F3" w14:textId="77777777" w:rsidR="00BD5A70" w:rsidRPr="007953D7" w:rsidRDefault="00BD5A70" w:rsidP="00BD5A70">
            <w:pPr>
              <w:pStyle w:val="ListParagraph"/>
              <w:numPr>
                <w:ilvl w:val="0"/>
                <w:numId w:val="22"/>
              </w:numPr>
              <w:spacing w:line="360" w:lineRule="auto"/>
              <w:jc w:val="both"/>
              <w:rPr>
                <w:rFonts w:ascii="Arial" w:hAnsi="Arial" w:cs="Arial"/>
                <w:b/>
              </w:rPr>
            </w:pPr>
            <w:r w:rsidRPr="007953D7">
              <w:rPr>
                <w:rFonts w:ascii="Arial" w:hAnsi="Arial" w:cs="Arial"/>
                <w:b/>
              </w:rPr>
              <w:t xml:space="preserve">Operational Planning </w:t>
            </w:r>
          </w:p>
          <w:p w14:paraId="51980E78" w14:textId="77777777" w:rsidR="00BD5A70" w:rsidRPr="007953D7" w:rsidRDefault="00BD5A70" w:rsidP="00BD5A70">
            <w:pPr>
              <w:spacing w:line="360" w:lineRule="auto"/>
              <w:jc w:val="both"/>
              <w:rPr>
                <w:rFonts w:ascii="Arial" w:hAnsi="Arial" w:cs="Arial"/>
              </w:rPr>
            </w:pPr>
            <w:r w:rsidRPr="007953D7">
              <w:rPr>
                <w:rFonts w:ascii="Arial" w:hAnsi="Arial" w:cs="Arial"/>
              </w:rPr>
              <w:t xml:space="preserve">Contributes to operational plans and develops team plans in line with priorities and actions for their areas of responsibility, having regard for operational objectives of the Council and available resources.  Plan and prioritise work and resources effectively.   </w:t>
            </w:r>
          </w:p>
          <w:p w14:paraId="517000B6" w14:textId="77777777" w:rsidR="00BD5A70" w:rsidRPr="007953D7" w:rsidRDefault="00BD5A70" w:rsidP="00BD5A70">
            <w:pPr>
              <w:pStyle w:val="ListParagraph"/>
              <w:numPr>
                <w:ilvl w:val="0"/>
                <w:numId w:val="22"/>
              </w:numPr>
              <w:spacing w:line="360" w:lineRule="auto"/>
              <w:jc w:val="both"/>
              <w:rPr>
                <w:rFonts w:ascii="Arial" w:hAnsi="Arial" w:cs="Arial"/>
                <w:b/>
              </w:rPr>
            </w:pPr>
            <w:r w:rsidRPr="007953D7">
              <w:rPr>
                <w:rFonts w:ascii="Arial" w:hAnsi="Arial" w:cs="Arial"/>
                <w:b/>
              </w:rPr>
              <w:t xml:space="preserve">Managing Resources </w:t>
            </w:r>
          </w:p>
          <w:p w14:paraId="50D82E44" w14:textId="77777777" w:rsidR="00BD5A70" w:rsidRPr="007953D7" w:rsidRDefault="00BD5A70" w:rsidP="00BD5A70">
            <w:pPr>
              <w:spacing w:line="360" w:lineRule="auto"/>
              <w:jc w:val="both"/>
              <w:rPr>
                <w:rFonts w:ascii="Arial" w:hAnsi="Arial" w:cs="Arial"/>
              </w:rPr>
            </w:pPr>
            <w:r w:rsidRPr="007953D7">
              <w:rPr>
                <w:rFonts w:ascii="Arial" w:hAnsi="Arial" w:cs="Arial"/>
              </w:rPr>
              <w:t xml:space="preserve">Manages the allocation, use and evaluation of resources to ensure efficient delivery of objectives. </w:t>
            </w:r>
          </w:p>
          <w:p w14:paraId="1073D2FA" w14:textId="77777777" w:rsidR="00BD5A70" w:rsidRDefault="00BD5A70" w:rsidP="00BD5A70">
            <w:pPr>
              <w:spacing w:line="360" w:lineRule="auto"/>
              <w:jc w:val="both"/>
              <w:rPr>
                <w:rFonts w:ascii="Arial" w:hAnsi="Arial" w:cs="Arial"/>
                <w:sz w:val="16"/>
                <w:szCs w:val="16"/>
              </w:rPr>
            </w:pPr>
          </w:p>
          <w:p w14:paraId="51F1ED2B" w14:textId="77777777" w:rsidR="00BD5A70" w:rsidRPr="007953D7" w:rsidRDefault="00BD5A70" w:rsidP="00BD5A70">
            <w:pPr>
              <w:spacing w:line="360" w:lineRule="auto"/>
              <w:jc w:val="both"/>
              <w:rPr>
                <w:rFonts w:ascii="Arial" w:hAnsi="Arial" w:cs="Arial"/>
                <w:sz w:val="16"/>
                <w:szCs w:val="16"/>
              </w:rPr>
            </w:pPr>
          </w:p>
          <w:p w14:paraId="4671865B" w14:textId="77777777" w:rsidR="00BD5A70" w:rsidRPr="007953D7" w:rsidRDefault="00BD5A70" w:rsidP="00BD5A70">
            <w:pPr>
              <w:pStyle w:val="ListParagraph"/>
              <w:numPr>
                <w:ilvl w:val="0"/>
                <w:numId w:val="22"/>
              </w:numPr>
              <w:spacing w:line="360" w:lineRule="auto"/>
              <w:rPr>
                <w:rFonts w:ascii="Arial" w:hAnsi="Arial" w:cs="Arial"/>
                <w:b/>
              </w:rPr>
            </w:pPr>
            <w:r w:rsidRPr="007953D7">
              <w:rPr>
                <w:rFonts w:ascii="Arial" w:hAnsi="Arial" w:cs="Arial"/>
                <w:b/>
              </w:rPr>
              <w:t xml:space="preserve">Communicates Effectively </w:t>
            </w:r>
          </w:p>
          <w:p w14:paraId="74219E80" w14:textId="0C3C1A1E" w:rsidR="00C47605" w:rsidRPr="00D51140" w:rsidRDefault="00BD5A70" w:rsidP="00BD5A70">
            <w:pPr>
              <w:pStyle w:val="NoSpacing"/>
              <w:spacing w:line="360" w:lineRule="auto"/>
              <w:jc w:val="both"/>
              <w:rPr>
                <w:rFonts w:asciiTheme="minorHAnsi" w:hAnsiTheme="minorHAnsi" w:cstheme="minorHAnsi"/>
                <w:highlight w:val="yellow"/>
              </w:rPr>
            </w:pPr>
            <w:r w:rsidRPr="007953D7">
              <w:rPr>
                <w:rFonts w:ascii="Arial" w:hAnsi="Arial" w:cs="Arial"/>
              </w:rPr>
              <w:t>Recognises the value of and requirement to communicate effectively with all colleagues and stakeholders.  Has effective verbal and written communication skills.  Presents ideas effectively to individuals and groups.</w:t>
            </w:r>
          </w:p>
        </w:tc>
      </w:tr>
      <w:tr w:rsidR="00C47605" w:rsidRPr="00D51140" w14:paraId="53E05342" w14:textId="77777777" w:rsidTr="007C38F5">
        <w:tc>
          <w:tcPr>
            <w:tcW w:w="9629" w:type="dxa"/>
            <w:shd w:val="clear" w:color="auto" w:fill="D9D9D9" w:themeFill="background1" w:themeFillShade="D9"/>
          </w:tcPr>
          <w:p w14:paraId="1DC61A01" w14:textId="77777777" w:rsidR="00C47605" w:rsidRPr="00D51140" w:rsidRDefault="00C47605" w:rsidP="007C38F5">
            <w:pPr>
              <w:pStyle w:val="NoSpacing"/>
              <w:spacing w:line="360" w:lineRule="auto"/>
              <w:jc w:val="both"/>
              <w:rPr>
                <w:rFonts w:ascii="Arial" w:hAnsi="Arial" w:cs="Arial"/>
                <w:b/>
                <w:bCs/>
                <w:szCs w:val="24"/>
                <w:highlight w:val="yellow"/>
              </w:rPr>
            </w:pPr>
            <w:r w:rsidRPr="00BD5A70">
              <w:rPr>
                <w:rFonts w:ascii="Arial" w:hAnsi="Arial" w:cs="Arial"/>
                <w:b/>
                <w:bCs/>
                <w:szCs w:val="24"/>
              </w:rPr>
              <w:lastRenderedPageBreak/>
              <w:t>Performance Through People</w:t>
            </w:r>
          </w:p>
        </w:tc>
      </w:tr>
      <w:tr w:rsidR="00C47605" w:rsidRPr="00D51140" w14:paraId="575CC3BD" w14:textId="77777777" w:rsidTr="007C38F5">
        <w:tc>
          <w:tcPr>
            <w:tcW w:w="9629" w:type="dxa"/>
            <w:shd w:val="clear" w:color="auto" w:fill="auto"/>
          </w:tcPr>
          <w:p w14:paraId="6E3A4E20" w14:textId="77777777" w:rsidR="00BD5A70" w:rsidRPr="007953D7" w:rsidRDefault="00BD5A70" w:rsidP="00BD5A70">
            <w:pPr>
              <w:pStyle w:val="ListParagraph"/>
              <w:numPr>
                <w:ilvl w:val="0"/>
                <w:numId w:val="22"/>
              </w:numPr>
              <w:spacing w:line="360" w:lineRule="auto"/>
              <w:jc w:val="both"/>
              <w:rPr>
                <w:rFonts w:ascii="Arial" w:hAnsi="Arial" w:cs="Arial"/>
                <w:b/>
              </w:rPr>
            </w:pPr>
            <w:r w:rsidRPr="007953D7">
              <w:rPr>
                <w:rFonts w:ascii="Arial" w:hAnsi="Arial" w:cs="Arial"/>
                <w:b/>
              </w:rPr>
              <w:t xml:space="preserve">Leading and Motivating </w:t>
            </w:r>
          </w:p>
          <w:p w14:paraId="4DD40820" w14:textId="77777777" w:rsidR="00BD5A70" w:rsidRPr="007953D7" w:rsidRDefault="00BD5A70" w:rsidP="00BD5A70">
            <w:pPr>
              <w:spacing w:line="360" w:lineRule="auto"/>
              <w:jc w:val="both"/>
              <w:rPr>
                <w:rFonts w:ascii="Arial" w:hAnsi="Arial" w:cs="Arial"/>
              </w:rPr>
            </w:pPr>
            <w:r w:rsidRPr="007953D7">
              <w:rPr>
                <w:rFonts w:ascii="Arial" w:hAnsi="Arial" w:cs="Arial"/>
              </w:rPr>
              <w:t xml:space="preserve">Leads, motivates and engages other to achieve quality results and Corporate objectives.  Leads by example in terms of commitment, flexibility and a strong customer service ethos. </w:t>
            </w:r>
          </w:p>
          <w:p w14:paraId="5A48A00C" w14:textId="77777777" w:rsidR="00BD5A70" w:rsidRPr="007953D7" w:rsidRDefault="00BD5A70" w:rsidP="00BD5A70">
            <w:pPr>
              <w:pStyle w:val="ListParagraph"/>
              <w:numPr>
                <w:ilvl w:val="0"/>
                <w:numId w:val="22"/>
              </w:numPr>
              <w:spacing w:line="360" w:lineRule="auto"/>
              <w:jc w:val="both"/>
              <w:rPr>
                <w:rFonts w:ascii="Arial" w:hAnsi="Arial" w:cs="Arial"/>
                <w:b/>
              </w:rPr>
            </w:pPr>
            <w:r w:rsidRPr="007953D7">
              <w:rPr>
                <w:rFonts w:ascii="Arial" w:hAnsi="Arial" w:cs="Arial"/>
                <w:b/>
              </w:rPr>
              <w:t xml:space="preserve">Managing Performance </w:t>
            </w:r>
          </w:p>
          <w:p w14:paraId="13C3BE00" w14:textId="2F30BFD5" w:rsidR="00C47605" w:rsidRPr="00D51140" w:rsidRDefault="00BD5A70" w:rsidP="00BD5A70">
            <w:pPr>
              <w:pStyle w:val="NoSpacing"/>
              <w:spacing w:line="360" w:lineRule="auto"/>
              <w:jc w:val="both"/>
              <w:rPr>
                <w:rFonts w:ascii="Arial" w:hAnsi="Arial" w:cs="Arial"/>
                <w:szCs w:val="24"/>
                <w:highlight w:val="yellow"/>
              </w:rPr>
            </w:pPr>
            <w:r w:rsidRPr="007953D7">
              <w:rPr>
                <w:rFonts w:ascii="Arial" w:hAnsi="Arial" w:cs="Arial"/>
              </w:rPr>
              <w:t xml:space="preserve">Effectively manages performance including underperformance or conflict. Empowers and encourages people to deliver their part of the operational plan.  </w:t>
            </w:r>
          </w:p>
        </w:tc>
      </w:tr>
      <w:tr w:rsidR="00C47605" w:rsidRPr="00D51140" w14:paraId="2A45EAAF" w14:textId="77777777" w:rsidTr="007C38F5">
        <w:tc>
          <w:tcPr>
            <w:tcW w:w="9629" w:type="dxa"/>
            <w:shd w:val="clear" w:color="auto" w:fill="D9D9D9" w:themeFill="background1" w:themeFillShade="D9"/>
          </w:tcPr>
          <w:p w14:paraId="1CCE1D47" w14:textId="37709390" w:rsidR="00C47605" w:rsidRPr="00BD5A70" w:rsidRDefault="00BD5A70" w:rsidP="00BD5A70">
            <w:pPr>
              <w:pStyle w:val="ListParagraph"/>
              <w:ind w:left="60"/>
              <w:rPr>
                <w:rFonts w:ascii="Arial" w:hAnsi="Arial" w:cs="Arial"/>
                <w:b/>
                <w:szCs w:val="24"/>
              </w:rPr>
            </w:pPr>
            <w:r w:rsidRPr="007953D7">
              <w:rPr>
                <w:rFonts w:ascii="Arial" w:hAnsi="Arial" w:cs="Arial"/>
                <w:b/>
                <w:szCs w:val="24"/>
              </w:rPr>
              <w:t>Personal Effectiveness</w:t>
            </w:r>
          </w:p>
        </w:tc>
      </w:tr>
      <w:tr w:rsidR="00C47605" w:rsidRPr="00BC7800" w14:paraId="142B94E2" w14:textId="77777777" w:rsidTr="007C38F5">
        <w:tc>
          <w:tcPr>
            <w:tcW w:w="9629" w:type="dxa"/>
            <w:shd w:val="clear" w:color="auto" w:fill="auto"/>
          </w:tcPr>
          <w:p w14:paraId="0EE78D9F" w14:textId="77777777" w:rsidR="00BD5A70" w:rsidRPr="007953D7" w:rsidRDefault="00BD5A70" w:rsidP="00BD5A70">
            <w:pPr>
              <w:pStyle w:val="ListParagraph"/>
              <w:widowControl/>
              <w:numPr>
                <w:ilvl w:val="0"/>
                <w:numId w:val="17"/>
              </w:numPr>
              <w:suppressAutoHyphens w:val="0"/>
              <w:spacing w:line="360" w:lineRule="auto"/>
              <w:rPr>
                <w:rFonts w:ascii="Arial" w:hAnsi="Arial" w:cs="Arial"/>
                <w:b/>
              </w:rPr>
            </w:pPr>
            <w:r w:rsidRPr="007953D7">
              <w:rPr>
                <w:rFonts w:ascii="Arial" w:hAnsi="Arial" w:cs="Arial"/>
                <w:b/>
              </w:rPr>
              <w:t xml:space="preserve">Relevant Knowledge </w:t>
            </w:r>
          </w:p>
          <w:p w14:paraId="6430D84A" w14:textId="77777777" w:rsidR="00BD5A70" w:rsidRPr="007953D7" w:rsidRDefault="00BD5A70" w:rsidP="00BD5A70">
            <w:pPr>
              <w:widowControl/>
              <w:suppressAutoHyphens w:val="0"/>
              <w:spacing w:line="360" w:lineRule="auto"/>
              <w:ind w:left="-30"/>
              <w:rPr>
                <w:rFonts w:ascii="Arial" w:hAnsi="Arial" w:cs="Arial"/>
              </w:rPr>
            </w:pPr>
            <w:r w:rsidRPr="007953D7">
              <w:rPr>
                <w:rFonts w:ascii="Arial" w:hAnsi="Arial" w:cs="Arial"/>
              </w:rPr>
              <w:t xml:space="preserve">Keeps up to date with current developments, trends and best practice in their area of responsibility.  Demonstrates the required specialist knowledge understanding and training for the role.  Has strong knowledge and understanding in relation to statutory obligations of Health &amp; Safety Legislation and its application in the workplace. </w:t>
            </w:r>
          </w:p>
          <w:p w14:paraId="40E66C52" w14:textId="77777777" w:rsidR="00BD5A70" w:rsidRPr="007953D7" w:rsidRDefault="00BD5A70" w:rsidP="00BD5A70">
            <w:pPr>
              <w:pStyle w:val="ListParagraph"/>
              <w:widowControl/>
              <w:numPr>
                <w:ilvl w:val="0"/>
                <w:numId w:val="17"/>
              </w:numPr>
              <w:suppressAutoHyphens w:val="0"/>
              <w:spacing w:line="360" w:lineRule="auto"/>
              <w:rPr>
                <w:rFonts w:ascii="Arial" w:hAnsi="Arial" w:cs="Arial"/>
              </w:rPr>
            </w:pPr>
            <w:r w:rsidRPr="007953D7">
              <w:rPr>
                <w:rFonts w:ascii="Arial" w:hAnsi="Arial" w:cs="Arial"/>
                <w:b/>
              </w:rPr>
              <w:t xml:space="preserve">Personal Motivation &amp; Initiative </w:t>
            </w:r>
          </w:p>
          <w:p w14:paraId="7D111A51" w14:textId="62D64CAB" w:rsidR="00C47605" w:rsidRPr="00D51140" w:rsidRDefault="00BD5A70" w:rsidP="00BD5A70">
            <w:pPr>
              <w:pStyle w:val="NoSpacing"/>
              <w:spacing w:line="360" w:lineRule="auto"/>
              <w:jc w:val="both"/>
              <w:rPr>
                <w:rFonts w:ascii="Arial" w:hAnsi="Arial" w:cs="Arial"/>
                <w:szCs w:val="24"/>
                <w:highlight w:val="yellow"/>
              </w:rPr>
            </w:pPr>
            <w:r w:rsidRPr="007953D7">
              <w:rPr>
                <w:rFonts w:ascii="Arial" w:hAnsi="Arial" w:cs="Arial"/>
              </w:rPr>
              <w:t>Take initiative and seek opportunities to exceed goals. Manages time and workload effectively and operates in an environment with significant complexity and pace. Maintains a positive, constructive and enthusiastic attitude to their role.</w:t>
            </w:r>
          </w:p>
        </w:tc>
      </w:tr>
      <w:bookmarkEnd w:id="12"/>
    </w:tbl>
    <w:p w14:paraId="25F4064B" w14:textId="77777777" w:rsidR="000B5DFA" w:rsidRPr="00F33676" w:rsidRDefault="000B5DFA" w:rsidP="008F6306">
      <w:pPr>
        <w:pStyle w:val="BodyText"/>
        <w:jc w:val="both"/>
        <w:rPr>
          <w:rFonts w:ascii="Arial" w:hAnsi="Arial" w:cs="Arial"/>
          <w:szCs w:val="24"/>
        </w:rPr>
      </w:pPr>
    </w:p>
    <w:p w14:paraId="701F89C3" w14:textId="77777777" w:rsidR="000B5DFA" w:rsidRDefault="000B5DFA" w:rsidP="008F6306">
      <w:pPr>
        <w:pStyle w:val="BodyText"/>
        <w:jc w:val="both"/>
        <w:rPr>
          <w:rFonts w:ascii="Arial" w:hAnsi="Arial" w:cs="Arial"/>
          <w:szCs w:val="24"/>
        </w:rPr>
      </w:pPr>
    </w:p>
    <w:p w14:paraId="595D9E5C" w14:textId="77777777" w:rsidR="00F33676" w:rsidRDefault="00F33676" w:rsidP="008F6306">
      <w:pPr>
        <w:pStyle w:val="BodyText"/>
        <w:jc w:val="both"/>
        <w:rPr>
          <w:rFonts w:ascii="Arial" w:hAnsi="Arial" w:cs="Arial"/>
          <w:szCs w:val="24"/>
        </w:rPr>
      </w:pPr>
    </w:p>
    <w:p w14:paraId="13FD2B6B" w14:textId="77777777" w:rsidR="00F33676" w:rsidRDefault="00F33676" w:rsidP="008F6306">
      <w:pPr>
        <w:pStyle w:val="BodyText"/>
        <w:jc w:val="both"/>
        <w:rPr>
          <w:rFonts w:ascii="Arial" w:hAnsi="Arial" w:cs="Arial"/>
          <w:szCs w:val="24"/>
        </w:rPr>
      </w:pPr>
    </w:p>
    <w:p w14:paraId="6842F3A4" w14:textId="77777777" w:rsidR="00F33676" w:rsidRDefault="00F33676" w:rsidP="008F6306">
      <w:pPr>
        <w:pStyle w:val="BodyText"/>
        <w:jc w:val="both"/>
        <w:rPr>
          <w:rFonts w:ascii="Arial" w:hAnsi="Arial" w:cs="Arial"/>
          <w:szCs w:val="24"/>
        </w:rPr>
      </w:pPr>
    </w:p>
    <w:p w14:paraId="1DFAB19D" w14:textId="77777777" w:rsidR="00F33676" w:rsidRDefault="00F33676" w:rsidP="008F6306">
      <w:pPr>
        <w:pStyle w:val="BodyText"/>
        <w:jc w:val="both"/>
        <w:rPr>
          <w:rFonts w:ascii="Arial" w:hAnsi="Arial" w:cs="Arial"/>
          <w:szCs w:val="24"/>
        </w:rPr>
      </w:pPr>
    </w:p>
    <w:p w14:paraId="06D76DB6" w14:textId="77777777" w:rsidR="00F33676" w:rsidRDefault="00F33676" w:rsidP="008F6306">
      <w:pPr>
        <w:pStyle w:val="BodyText"/>
        <w:jc w:val="both"/>
        <w:rPr>
          <w:rFonts w:ascii="Arial" w:hAnsi="Arial" w:cs="Arial"/>
          <w:szCs w:val="24"/>
        </w:rPr>
      </w:pPr>
    </w:p>
    <w:p w14:paraId="269B531D" w14:textId="77777777" w:rsidR="00F33676" w:rsidRDefault="00F33676" w:rsidP="008F6306">
      <w:pPr>
        <w:pStyle w:val="BodyText"/>
        <w:jc w:val="both"/>
        <w:rPr>
          <w:rFonts w:ascii="Arial" w:hAnsi="Arial" w:cs="Arial"/>
          <w:szCs w:val="24"/>
        </w:rPr>
      </w:pPr>
    </w:p>
    <w:p w14:paraId="6655114E" w14:textId="77777777" w:rsidR="00F33676" w:rsidRDefault="00F33676" w:rsidP="008F6306">
      <w:pPr>
        <w:pStyle w:val="BodyText"/>
        <w:jc w:val="both"/>
        <w:rPr>
          <w:rFonts w:ascii="Arial" w:hAnsi="Arial" w:cs="Arial"/>
          <w:szCs w:val="24"/>
        </w:rPr>
      </w:pPr>
    </w:p>
    <w:p w14:paraId="6F4F2E4E" w14:textId="77777777" w:rsidR="00F33676" w:rsidRDefault="00F33676" w:rsidP="008F6306">
      <w:pPr>
        <w:pStyle w:val="BodyText"/>
        <w:jc w:val="both"/>
        <w:rPr>
          <w:rFonts w:ascii="Arial" w:hAnsi="Arial" w:cs="Arial"/>
          <w:szCs w:val="24"/>
        </w:rPr>
      </w:pPr>
    </w:p>
    <w:p w14:paraId="4A298491" w14:textId="77777777" w:rsidR="00F33676" w:rsidRDefault="00F33676" w:rsidP="008F6306">
      <w:pPr>
        <w:pStyle w:val="BodyText"/>
        <w:jc w:val="both"/>
        <w:rPr>
          <w:rFonts w:ascii="Arial" w:hAnsi="Arial" w:cs="Arial"/>
          <w:szCs w:val="24"/>
        </w:rPr>
      </w:pPr>
    </w:p>
    <w:p w14:paraId="783604C8" w14:textId="77777777" w:rsidR="00F33676" w:rsidRDefault="00F33676" w:rsidP="008F6306">
      <w:pPr>
        <w:pStyle w:val="BodyText"/>
        <w:jc w:val="both"/>
        <w:rPr>
          <w:rFonts w:ascii="Arial" w:hAnsi="Arial" w:cs="Arial"/>
          <w:szCs w:val="24"/>
        </w:rPr>
      </w:pPr>
    </w:p>
    <w:p w14:paraId="1A27E366" w14:textId="77777777" w:rsidR="00F33676" w:rsidRDefault="00F33676" w:rsidP="008F6306">
      <w:pPr>
        <w:pStyle w:val="BodyText"/>
        <w:jc w:val="both"/>
        <w:rPr>
          <w:rFonts w:ascii="Arial" w:hAnsi="Arial" w:cs="Arial"/>
          <w:szCs w:val="24"/>
        </w:rPr>
      </w:pPr>
    </w:p>
    <w:p w14:paraId="0BBB4BC1" w14:textId="77777777" w:rsidR="00C47605" w:rsidRPr="00F33676" w:rsidRDefault="00C47605"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6137303B" w14:textId="719120CA" w:rsidR="00E062FD" w:rsidRPr="00F33676" w:rsidRDefault="00E062FD" w:rsidP="00F33676">
      <w:pPr>
        <w:spacing w:line="360" w:lineRule="auto"/>
        <w:rPr>
          <w:rFonts w:ascii="Arial" w:hAnsi="Arial" w:cs="Arial"/>
        </w:rPr>
      </w:pPr>
      <w:bookmarkStart w:id="13" w:name="_Hlk136508266"/>
      <w:r w:rsidRPr="00F33676">
        <w:rPr>
          <w:rFonts w:ascii="Arial" w:hAnsi="Arial" w:cs="Arial"/>
        </w:rPr>
        <w:t>The annual salary (</w:t>
      </w:r>
      <w:r w:rsidRPr="00BD5A70">
        <w:rPr>
          <w:rFonts w:ascii="Arial" w:hAnsi="Arial" w:cs="Arial"/>
        </w:rPr>
        <w:t xml:space="preserve">Circular Letter EL </w:t>
      </w:r>
      <w:r w:rsidR="00523D20" w:rsidRPr="00BD5A70">
        <w:rPr>
          <w:rFonts w:ascii="Arial" w:hAnsi="Arial" w:cs="Arial"/>
        </w:rPr>
        <w:t>0</w:t>
      </w:r>
      <w:r w:rsidR="001444BA" w:rsidRPr="00BD5A70">
        <w:rPr>
          <w:rFonts w:ascii="Arial" w:hAnsi="Arial" w:cs="Arial"/>
        </w:rPr>
        <w:t>3</w:t>
      </w:r>
      <w:r w:rsidRPr="00BD5A70">
        <w:rPr>
          <w:rFonts w:ascii="Arial" w:hAnsi="Arial" w:cs="Arial"/>
        </w:rPr>
        <w:t>/202</w:t>
      </w:r>
      <w:r w:rsidR="00405A60" w:rsidRPr="00BD5A70">
        <w:rPr>
          <w:rFonts w:ascii="Arial" w:hAnsi="Arial" w:cs="Arial"/>
        </w:rPr>
        <w:t>5</w:t>
      </w:r>
      <w:r w:rsidRPr="00BD5A70">
        <w:rPr>
          <w:rFonts w:ascii="Arial" w:hAnsi="Arial" w:cs="Arial"/>
        </w:rPr>
        <w:t>) is as follows</w:t>
      </w:r>
      <w:r w:rsidRPr="00F33676">
        <w:rPr>
          <w:rFonts w:ascii="Arial" w:hAnsi="Arial" w:cs="Arial"/>
        </w:rPr>
        <w:t>:</w:t>
      </w:r>
    </w:p>
    <w:bookmarkEnd w:id="13"/>
    <w:p w14:paraId="76A8D979" w14:textId="77777777" w:rsidR="00E062FD" w:rsidRPr="00F33676" w:rsidRDefault="00E062FD" w:rsidP="00F33676">
      <w:pPr>
        <w:spacing w:line="360" w:lineRule="auto"/>
        <w:rPr>
          <w:rFonts w:ascii="Arial" w:hAnsi="Arial" w:cs="Arial"/>
          <w:b/>
          <w:bCs/>
        </w:rPr>
      </w:pPr>
    </w:p>
    <w:tbl>
      <w:tblPr>
        <w:tblW w:w="4200" w:type="dxa"/>
        <w:tblLook w:val="04A0" w:firstRow="1" w:lastRow="0" w:firstColumn="1" w:lastColumn="0" w:noHBand="0" w:noVBand="1"/>
      </w:tblPr>
      <w:tblGrid>
        <w:gridCol w:w="2660"/>
        <w:gridCol w:w="1540"/>
      </w:tblGrid>
      <w:tr w:rsidR="00EC2820" w:rsidRPr="00BD5A70" w14:paraId="78D2387C" w14:textId="77777777" w:rsidTr="00EC282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ED8C9" w14:textId="77777777" w:rsidR="00EC2820" w:rsidRPr="00BD5A70" w:rsidRDefault="00EC2820" w:rsidP="00F33676">
            <w:pPr>
              <w:widowControl/>
              <w:suppressAutoHyphens w:val="0"/>
              <w:spacing w:line="360" w:lineRule="auto"/>
              <w:rPr>
                <w:rFonts w:ascii="Arial" w:eastAsia="Times New Roman" w:hAnsi="Arial" w:cs="Arial"/>
                <w:color w:val="000000"/>
                <w:kern w:val="0"/>
                <w:lang w:eastAsia="en-GB" w:bidi="ar-SA"/>
              </w:rPr>
            </w:pPr>
            <w:bookmarkStart w:id="14" w:name="_Hlk201136342"/>
            <w:r w:rsidRPr="00BD5A70">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2ACF96A0" w14:textId="0342ED6A" w:rsidR="00EC2820" w:rsidRPr="00BD5A70" w:rsidRDefault="00EC2820" w:rsidP="00F33676">
            <w:pPr>
              <w:widowControl/>
              <w:suppressAutoHyphens w:val="0"/>
              <w:spacing w:line="360" w:lineRule="auto"/>
              <w:rPr>
                <w:rFonts w:ascii="Arial" w:eastAsia="Times New Roman" w:hAnsi="Arial" w:cs="Arial"/>
                <w:b/>
                <w:bCs/>
                <w:color w:val="000000"/>
                <w:kern w:val="0"/>
                <w:lang w:eastAsia="en-GB" w:bidi="ar-SA"/>
              </w:rPr>
            </w:pPr>
            <w:r w:rsidRPr="00BD5A70">
              <w:rPr>
                <w:rFonts w:ascii="Arial" w:eastAsia="Times New Roman" w:hAnsi="Arial" w:cs="Arial"/>
                <w:b/>
                <w:bCs/>
                <w:color w:val="000000"/>
                <w:kern w:val="0"/>
                <w:lang w:eastAsia="en-GB" w:bidi="ar-SA"/>
              </w:rPr>
              <w:t>01/</w:t>
            </w:r>
            <w:r w:rsidR="00405A60" w:rsidRPr="00BD5A70">
              <w:rPr>
                <w:rFonts w:ascii="Arial" w:eastAsia="Times New Roman" w:hAnsi="Arial" w:cs="Arial"/>
                <w:b/>
                <w:bCs/>
                <w:color w:val="000000"/>
                <w:kern w:val="0"/>
                <w:lang w:eastAsia="en-GB" w:bidi="ar-SA"/>
              </w:rPr>
              <w:t>03</w:t>
            </w:r>
            <w:r w:rsidRPr="00BD5A70">
              <w:rPr>
                <w:rFonts w:ascii="Arial" w:eastAsia="Times New Roman" w:hAnsi="Arial" w:cs="Arial"/>
                <w:b/>
                <w:bCs/>
                <w:color w:val="000000"/>
                <w:kern w:val="0"/>
                <w:lang w:eastAsia="en-GB" w:bidi="ar-SA"/>
              </w:rPr>
              <w:t>/202</w:t>
            </w:r>
            <w:r w:rsidR="00405A60" w:rsidRPr="00BD5A70">
              <w:rPr>
                <w:rFonts w:ascii="Arial" w:eastAsia="Times New Roman" w:hAnsi="Arial" w:cs="Arial"/>
                <w:b/>
                <w:bCs/>
                <w:color w:val="000000"/>
                <w:kern w:val="0"/>
                <w:lang w:eastAsia="en-GB" w:bidi="ar-SA"/>
              </w:rPr>
              <w:t>5</w:t>
            </w:r>
          </w:p>
        </w:tc>
      </w:tr>
      <w:tr w:rsidR="00BD5A70" w:rsidRPr="00BD5A70" w14:paraId="4392083A"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3CDEE60" w14:textId="1B5C39A0" w:rsidR="00BD5A70" w:rsidRPr="00BD5A70" w:rsidRDefault="00BD5A70" w:rsidP="00BD5A70">
            <w:pPr>
              <w:widowControl/>
              <w:suppressAutoHyphens w:val="0"/>
              <w:spacing w:line="360" w:lineRule="auto"/>
              <w:rPr>
                <w:rFonts w:ascii="Arial" w:eastAsia="Times New Roman" w:hAnsi="Arial" w:cs="Arial"/>
                <w:color w:val="000000"/>
                <w:kern w:val="0"/>
                <w:lang w:eastAsia="en-GB" w:bidi="ar-SA"/>
              </w:rPr>
            </w:pPr>
            <w:r w:rsidRPr="00BD5A70">
              <w:rPr>
                <w:rFonts w:ascii="Arial" w:hAnsi="Arial" w:cs="Arial"/>
                <w:color w:val="000000"/>
              </w:rPr>
              <w:t>1</w:t>
            </w:r>
          </w:p>
        </w:tc>
        <w:tc>
          <w:tcPr>
            <w:tcW w:w="1540" w:type="dxa"/>
            <w:tcBorders>
              <w:top w:val="nil"/>
              <w:left w:val="nil"/>
              <w:bottom w:val="single" w:sz="4" w:space="0" w:color="auto"/>
              <w:right w:val="single" w:sz="4" w:space="0" w:color="auto"/>
            </w:tcBorders>
            <w:shd w:val="clear" w:color="auto" w:fill="auto"/>
            <w:noWrap/>
            <w:vAlign w:val="center"/>
            <w:hideMark/>
          </w:tcPr>
          <w:p w14:paraId="7E3EA021" w14:textId="0F133C7F" w:rsidR="00BD5A70" w:rsidRPr="00BD5A70" w:rsidRDefault="00BD5A70" w:rsidP="00BD5A70">
            <w:pPr>
              <w:widowControl/>
              <w:suppressAutoHyphens w:val="0"/>
              <w:spacing w:line="360" w:lineRule="auto"/>
              <w:rPr>
                <w:rFonts w:ascii="Arial" w:eastAsia="Times New Roman" w:hAnsi="Arial" w:cs="Arial"/>
                <w:b/>
                <w:bCs/>
                <w:color w:val="000000"/>
                <w:kern w:val="0"/>
                <w:lang w:eastAsia="en-GB" w:bidi="ar-SA"/>
              </w:rPr>
            </w:pPr>
            <w:r w:rsidRPr="00BD5A70">
              <w:rPr>
                <w:rFonts w:ascii="Arial" w:hAnsi="Arial" w:cs="Arial"/>
                <w:b/>
                <w:bCs/>
                <w:color w:val="000000"/>
              </w:rPr>
              <w:t>€46,802</w:t>
            </w:r>
          </w:p>
        </w:tc>
      </w:tr>
      <w:tr w:rsidR="00BD5A70" w:rsidRPr="00BD5A70" w14:paraId="3688075F"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45264D2" w14:textId="2BFAED41" w:rsidR="00BD5A70" w:rsidRPr="00BD5A70" w:rsidRDefault="00BD5A70" w:rsidP="00BD5A70">
            <w:pPr>
              <w:widowControl/>
              <w:suppressAutoHyphens w:val="0"/>
              <w:spacing w:line="360" w:lineRule="auto"/>
              <w:rPr>
                <w:rFonts w:ascii="Arial" w:eastAsia="Times New Roman" w:hAnsi="Arial" w:cs="Arial"/>
                <w:color w:val="000000"/>
                <w:kern w:val="0"/>
                <w:lang w:eastAsia="en-GB" w:bidi="ar-SA"/>
              </w:rPr>
            </w:pPr>
            <w:r w:rsidRPr="00BD5A70">
              <w:rPr>
                <w:rFonts w:ascii="Arial" w:hAnsi="Arial" w:cs="Arial"/>
                <w:color w:val="000000"/>
              </w:rPr>
              <w:t>2</w:t>
            </w:r>
          </w:p>
        </w:tc>
        <w:tc>
          <w:tcPr>
            <w:tcW w:w="1540" w:type="dxa"/>
            <w:tcBorders>
              <w:top w:val="nil"/>
              <w:left w:val="nil"/>
              <w:bottom w:val="single" w:sz="4" w:space="0" w:color="auto"/>
              <w:right w:val="single" w:sz="4" w:space="0" w:color="auto"/>
            </w:tcBorders>
            <w:shd w:val="clear" w:color="auto" w:fill="auto"/>
            <w:noWrap/>
            <w:vAlign w:val="center"/>
            <w:hideMark/>
          </w:tcPr>
          <w:p w14:paraId="77F2BEA0" w14:textId="7B7F84ED" w:rsidR="00BD5A70" w:rsidRPr="00BD5A70" w:rsidRDefault="00BD5A70" w:rsidP="00BD5A70">
            <w:pPr>
              <w:widowControl/>
              <w:suppressAutoHyphens w:val="0"/>
              <w:spacing w:line="360" w:lineRule="auto"/>
              <w:rPr>
                <w:rFonts w:ascii="Arial" w:eastAsia="Times New Roman" w:hAnsi="Arial" w:cs="Arial"/>
                <w:b/>
                <w:bCs/>
                <w:color w:val="000000"/>
                <w:kern w:val="0"/>
                <w:lang w:eastAsia="en-GB" w:bidi="ar-SA"/>
              </w:rPr>
            </w:pPr>
            <w:r w:rsidRPr="00BD5A70">
              <w:rPr>
                <w:rFonts w:ascii="Arial" w:hAnsi="Arial" w:cs="Arial"/>
                <w:b/>
                <w:bCs/>
                <w:color w:val="000000"/>
              </w:rPr>
              <w:t>€49,444</w:t>
            </w:r>
          </w:p>
        </w:tc>
      </w:tr>
      <w:tr w:rsidR="00BD5A70" w:rsidRPr="00BD5A70" w14:paraId="009EBA32"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B8F9C1C" w14:textId="016F9D8A" w:rsidR="00BD5A70" w:rsidRPr="00BD5A70" w:rsidRDefault="00BD5A70" w:rsidP="00BD5A70">
            <w:pPr>
              <w:widowControl/>
              <w:suppressAutoHyphens w:val="0"/>
              <w:spacing w:line="360" w:lineRule="auto"/>
              <w:rPr>
                <w:rFonts w:ascii="Arial" w:eastAsia="Times New Roman" w:hAnsi="Arial" w:cs="Arial"/>
                <w:color w:val="000000"/>
                <w:kern w:val="0"/>
                <w:lang w:eastAsia="en-GB" w:bidi="ar-SA"/>
              </w:rPr>
            </w:pPr>
            <w:r w:rsidRPr="00BD5A70">
              <w:rPr>
                <w:rFonts w:ascii="Arial" w:hAnsi="Arial" w:cs="Arial"/>
                <w:color w:val="000000"/>
              </w:rPr>
              <w:t>3</w:t>
            </w:r>
          </w:p>
        </w:tc>
        <w:tc>
          <w:tcPr>
            <w:tcW w:w="1540" w:type="dxa"/>
            <w:tcBorders>
              <w:top w:val="nil"/>
              <w:left w:val="nil"/>
              <w:bottom w:val="single" w:sz="4" w:space="0" w:color="auto"/>
              <w:right w:val="single" w:sz="4" w:space="0" w:color="auto"/>
            </w:tcBorders>
            <w:shd w:val="clear" w:color="auto" w:fill="auto"/>
            <w:noWrap/>
            <w:vAlign w:val="center"/>
            <w:hideMark/>
          </w:tcPr>
          <w:p w14:paraId="6F64946B" w14:textId="43901A00" w:rsidR="00BD5A70" w:rsidRPr="00BD5A70" w:rsidRDefault="00BD5A70" w:rsidP="00BD5A70">
            <w:pPr>
              <w:widowControl/>
              <w:suppressAutoHyphens w:val="0"/>
              <w:spacing w:line="360" w:lineRule="auto"/>
              <w:rPr>
                <w:rFonts w:ascii="Arial" w:eastAsia="Times New Roman" w:hAnsi="Arial" w:cs="Arial"/>
                <w:b/>
                <w:bCs/>
                <w:color w:val="000000"/>
                <w:kern w:val="0"/>
                <w:lang w:eastAsia="en-GB" w:bidi="ar-SA"/>
              </w:rPr>
            </w:pPr>
            <w:r w:rsidRPr="00BD5A70">
              <w:rPr>
                <w:rFonts w:ascii="Arial" w:hAnsi="Arial" w:cs="Arial"/>
                <w:b/>
                <w:bCs/>
                <w:color w:val="000000"/>
              </w:rPr>
              <w:t>€51,392</w:t>
            </w:r>
          </w:p>
        </w:tc>
      </w:tr>
      <w:tr w:rsidR="00BD5A70" w:rsidRPr="00BD5A70" w14:paraId="034E973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59C43D" w14:textId="3EECB270" w:rsidR="00BD5A70" w:rsidRPr="00BD5A70" w:rsidRDefault="00BD5A70" w:rsidP="00BD5A70">
            <w:pPr>
              <w:widowControl/>
              <w:suppressAutoHyphens w:val="0"/>
              <w:spacing w:line="360" w:lineRule="auto"/>
              <w:rPr>
                <w:rFonts w:ascii="Arial" w:eastAsia="Times New Roman" w:hAnsi="Arial" w:cs="Arial"/>
                <w:color w:val="000000"/>
                <w:kern w:val="0"/>
                <w:lang w:eastAsia="en-GB" w:bidi="ar-SA"/>
              </w:rPr>
            </w:pPr>
            <w:r w:rsidRPr="00BD5A70">
              <w:rPr>
                <w:rFonts w:ascii="Arial" w:hAnsi="Arial" w:cs="Arial"/>
                <w:color w:val="000000"/>
              </w:rPr>
              <w:t>4</w:t>
            </w:r>
          </w:p>
        </w:tc>
        <w:tc>
          <w:tcPr>
            <w:tcW w:w="1540" w:type="dxa"/>
            <w:tcBorders>
              <w:top w:val="nil"/>
              <w:left w:val="nil"/>
              <w:bottom w:val="single" w:sz="4" w:space="0" w:color="auto"/>
              <w:right w:val="single" w:sz="4" w:space="0" w:color="auto"/>
            </w:tcBorders>
            <w:shd w:val="clear" w:color="auto" w:fill="auto"/>
            <w:noWrap/>
            <w:vAlign w:val="center"/>
            <w:hideMark/>
          </w:tcPr>
          <w:p w14:paraId="62CA3B37" w14:textId="2C336AFA" w:rsidR="00BD5A70" w:rsidRPr="00BD5A70" w:rsidRDefault="00BD5A70" w:rsidP="00BD5A70">
            <w:pPr>
              <w:widowControl/>
              <w:suppressAutoHyphens w:val="0"/>
              <w:spacing w:line="360" w:lineRule="auto"/>
              <w:rPr>
                <w:rFonts w:ascii="Arial" w:eastAsia="Times New Roman" w:hAnsi="Arial" w:cs="Arial"/>
                <w:b/>
                <w:bCs/>
                <w:color w:val="000000"/>
                <w:kern w:val="0"/>
                <w:lang w:eastAsia="en-GB" w:bidi="ar-SA"/>
              </w:rPr>
            </w:pPr>
            <w:r w:rsidRPr="00BD5A70">
              <w:rPr>
                <w:rFonts w:ascii="Arial" w:hAnsi="Arial" w:cs="Arial"/>
                <w:b/>
                <w:bCs/>
                <w:color w:val="000000"/>
              </w:rPr>
              <w:t>€53,414</w:t>
            </w:r>
          </w:p>
        </w:tc>
      </w:tr>
      <w:tr w:rsidR="00BD5A70" w:rsidRPr="00BD5A70" w14:paraId="0968A130"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790C7BA3" w14:textId="5D2B363C" w:rsidR="00BD5A70" w:rsidRPr="00BD5A70" w:rsidRDefault="00BD5A70" w:rsidP="00BD5A70">
            <w:pPr>
              <w:widowControl/>
              <w:suppressAutoHyphens w:val="0"/>
              <w:spacing w:line="360" w:lineRule="auto"/>
              <w:rPr>
                <w:rFonts w:ascii="Arial" w:eastAsia="Times New Roman" w:hAnsi="Arial" w:cs="Arial"/>
                <w:color w:val="000000"/>
                <w:kern w:val="0"/>
                <w:lang w:eastAsia="en-GB" w:bidi="ar-SA"/>
              </w:rPr>
            </w:pPr>
            <w:r w:rsidRPr="00BD5A70">
              <w:rPr>
                <w:rFonts w:ascii="Arial" w:hAnsi="Arial" w:cs="Arial"/>
                <w:color w:val="000000"/>
              </w:rPr>
              <w:t>5</w:t>
            </w:r>
          </w:p>
        </w:tc>
        <w:tc>
          <w:tcPr>
            <w:tcW w:w="1540" w:type="dxa"/>
            <w:tcBorders>
              <w:top w:val="nil"/>
              <w:left w:val="nil"/>
              <w:bottom w:val="single" w:sz="4" w:space="0" w:color="auto"/>
              <w:right w:val="single" w:sz="4" w:space="0" w:color="auto"/>
            </w:tcBorders>
            <w:shd w:val="clear" w:color="auto" w:fill="auto"/>
            <w:noWrap/>
            <w:vAlign w:val="center"/>
            <w:hideMark/>
          </w:tcPr>
          <w:p w14:paraId="6EF007D0" w14:textId="32DC5B5A" w:rsidR="00BD5A70" w:rsidRPr="00BD5A70" w:rsidRDefault="00BD5A70" w:rsidP="00BD5A70">
            <w:pPr>
              <w:widowControl/>
              <w:suppressAutoHyphens w:val="0"/>
              <w:spacing w:line="360" w:lineRule="auto"/>
              <w:rPr>
                <w:rFonts w:ascii="Arial" w:eastAsia="Times New Roman" w:hAnsi="Arial" w:cs="Arial"/>
                <w:b/>
                <w:bCs/>
                <w:color w:val="000000"/>
                <w:kern w:val="0"/>
                <w:lang w:eastAsia="en-GB" w:bidi="ar-SA"/>
              </w:rPr>
            </w:pPr>
            <w:r w:rsidRPr="00BD5A70">
              <w:rPr>
                <w:rFonts w:ascii="Arial" w:hAnsi="Arial" w:cs="Arial"/>
                <w:b/>
                <w:bCs/>
                <w:color w:val="000000"/>
              </w:rPr>
              <w:t>€55,485</w:t>
            </w:r>
          </w:p>
        </w:tc>
      </w:tr>
      <w:tr w:rsidR="00BD5A70" w:rsidRPr="00BD5A70" w14:paraId="1813C4C5"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7238CAC5" w14:textId="497086BE" w:rsidR="00BD5A70" w:rsidRPr="00BD5A70" w:rsidRDefault="00BD5A70" w:rsidP="00BD5A70">
            <w:pPr>
              <w:widowControl/>
              <w:suppressAutoHyphens w:val="0"/>
              <w:spacing w:line="360" w:lineRule="auto"/>
              <w:rPr>
                <w:rFonts w:ascii="Arial" w:hAnsi="Arial" w:cs="Arial"/>
                <w:color w:val="000000"/>
              </w:rPr>
            </w:pPr>
            <w:r w:rsidRPr="00BD5A70">
              <w:rPr>
                <w:rFonts w:ascii="Arial" w:hAnsi="Arial" w:cs="Arial"/>
                <w:color w:val="000000"/>
              </w:rPr>
              <w:t>6</w:t>
            </w:r>
          </w:p>
        </w:tc>
        <w:tc>
          <w:tcPr>
            <w:tcW w:w="1540" w:type="dxa"/>
            <w:tcBorders>
              <w:top w:val="nil"/>
              <w:left w:val="nil"/>
              <w:bottom w:val="single" w:sz="4" w:space="0" w:color="auto"/>
              <w:right w:val="single" w:sz="4" w:space="0" w:color="auto"/>
            </w:tcBorders>
            <w:shd w:val="clear" w:color="auto" w:fill="auto"/>
            <w:noWrap/>
            <w:vAlign w:val="center"/>
          </w:tcPr>
          <w:p w14:paraId="07C7D3C4" w14:textId="4AA96CF4" w:rsidR="00BD5A70" w:rsidRPr="00BD5A70" w:rsidRDefault="00BD5A70" w:rsidP="00BD5A70">
            <w:pPr>
              <w:widowControl/>
              <w:suppressAutoHyphens w:val="0"/>
              <w:spacing w:line="360" w:lineRule="auto"/>
              <w:rPr>
                <w:rFonts w:ascii="Arial" w:hAnsi="Arial" w:cs="Arial"/>
                <w:b/>
                <w:bCs/>
                <w:color w:val="000000"/>
              </w:rPr>
            </w:pPr>
            <w:r w:rsidRPr="00BD5A70">
              <w:rPr>
                <w:rFonts w:ascii="Arial" w:hAnsi="Arial" w:cs="Arial"/>
                <w:b/>
                <w:bCs/>
                <w:color w:val="000000"/>
              </w:rPr>
              <w:t>€57,590</w:t>
            </w:r>
          </w:p>
        </w:tc>
      </w:tr>
      <w:tr w:rsidR="00BD5A70" w:rsidRPr="00BD5A70" w14:paraId="1C8F305F"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5CE27BEF" w14:textId="7CEE044E" w:rsidR="00BD5A70" w:rsidRPr="00BD5A70" w:rsidRDefault="00BD5A70" w:rsidP="00BD5A70">
            <w:pPr>
              <w:widowControl/>
              <w:suppressAutoHyphens w:val="0"/>
              <w:spacing w:line="360" w:lineRule="auto"/>
              <w:rPr>
                <w:rFonts w:ascii="Arial" w:hAnsi="Arial" w:cs="Arial"/>
                <w:color w:val="000000"/>
              </w:rPr>
            </w:pPr>
            <w:r w:rsidRPr="00BD5A70">
              <w:rPr>
                <w:rFonts w:ascii="Arial" w:hAnsi="Arial" w:cs="Arial"/>
                <w:color w:val="000000"/>
              </w:rPr>
              <w:t>7</w:t>
            </w:r>
          </w:p>
        </w:tc>
        <w:tc>
          <w:tcPr>
            <w:tcW w:w="1540" w:type="dxa"/>
            <w:tcBorders>
              <w:top w:val="nil"/>
              <w:left w:val="nil"/>
              <w:bottom w:val="single" w:sz="4" w:space="0" w:color="auto"/>
              <w:right w:val="single" w:sz="4" w:space="0" w:color="auto"/>
            </w:tcBorders>
            <w:shd w:val="clear" w:color="auto" w:fill="auto"/>
            <w:noWrap/>
            <w:vAlign w:val="center"/>
          </w:tcPr>
          <w:p w14:paraId="77B958C3" w14:textId="60C59DA3" w:rsidR="00BD5A70" w:rsidRPr="00BD5A70" w:rsidRDefault="00BD5A70" w:rsidP="00BD5A70">
            <w:pPr>
              <w:widowControl/>
              <w:suppressAutoHyphens w:val="0"/>
              <w:spacing w:line="360" w:lineRule="auto"/>
              <w:rPr>
                <w:rFonts w:ascii="Arial" w:hAnsi="Arial" w:cs="Arial"/>
                <w:b/>
                <w:bCs/>
                <w:color w:val="000000"/>
              </w:rPr>
            </w:pPr>
            <w:r w:rsidRPr="00BD5A70">
              <w:rPr>
                <w:rFonts w:ascii="Arial" w:hAnsi="Arial" w:cs="Arial"/>
                <w:b/>
                <w:bCs/>
                <w:color w:val="000000"/>
              </w:rPr>
              <w:t>€59,715</w:t>
            </w:r>
          </w:p>
        </w:tc>
      </w:tr>
      <w:tr w:rsidR="00BD5A70" w:rsidRPr="00BD5A70" w14:paraId="768742C8"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38D56B5E" w14:textId="52282A02" w:rsidR="00BD5A70" w:rsidRPr="00BD5A70" w:rsidRDefault="00BD5A70" w:rsidP="00BD5A70">
            <w:pPr>
              <w:widowControl/>
              <w:suppressAutoHyphens w:val="0"/>
              <w:spacing w:line="360" w:lineRule="auto"/>
              <w:rPr>
                <w:rFonts w:ascii="Arial" w:hAnsi="Arial" w:cs="Arial"/>
                <w:color w:val="000000"/>
              </w:rPr>
            </w:pPr>
            <w:r w:rsidRPr="00BD5A70">
              <w:rPr>
                <w:rFonts w:ascii="Arial" w:hAnsi="Arial" w:cs="Arial"/>
                <w:color w:val="000000"/>
              </w:rPr>
              <w:t>8</w:t>
            </w:r>
          </w:p>
        </w:tc>
        <w:tc>
          <w:tcPr>
            <w:tcW w:w="1540" w:type="dxa"/>
            <w:tcBorders>
              <w:top w:val="nil"/>
              <w:left w:val="nil"/>
              <w:bottom w:val="single" w:sz="4" w:space="0" w:color="auto"/>
              <w:right w:val="single" w:sz="4" w:space="0" w:color="auto"/>
            </w:tcBorders>
            <w:shd w:val="clear" w:color="auto" w:fill="auto"/>
            <w:noWrap/>
            <w:vAlign w:val="center"/>
          </w:tcPr>
          <w:p w14:paraId="6E84C505" w14:textId="183D5D9E" w:rsidR="00BD5A70" w:rsidRPr="00BD5A70" w:rsidRDefault="00BD5A70" w:rsidP="00BD5A70">
            <w:pPr>
              <w:widowControl/>
              <w:suppressAutoHyphens w:val="0"/>
              <w:spacing w:line="360" w:lineRule="auto"/>
              <w:rPr>
                <w:rFonts w:ascii="Arial" w:hAnsi="Arial" w:cs="Arial"/>
                <w:b/>
                <w:bCs/>
                <w:color w:val="000000"/>
              </w:rPr>
            </w:pPr>
            <w:r w:rsidRPr="00BD5A70">
              <w:rPr>
                <w:rFonts w:ascii="Arial" w:hAnsi="Arial" w:cs="Arial"/>
                <w:b/>
                <w:bCs/>
                <w:color w:val="000000"/>
              </w:rPr>
              <w:t>€61,840</w:t>
            </w:r>
          </w:p>
        </w:tc>
      </w:tr>
      <w:tr w:rsidR="00BD5A70" w:rsidRPr="00BD5A70" w14:paraId="336645A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309FA084" w14:textId="69E06A5D" w:rsidR="00BD5A70" w:rsidRPr="00BD5A70" w:rsidRDefault="00BD5A70" w:rsidP="00BD5A70">
            <w:pPr>
              <w:widowControl/>
              <w:suppressAutoHyphens w:val="0"/>
              <w:spacing w:line="360" w:lineRule="auto"/>
              <w:rPr>
                <w:rFonts w:ascii="Arial" w:hAnsi="Arial" w:cs="Arial"/>
                <w:color w:val="000000"/>
              </w:rPr>
            </w:pPr>
            <w:r w:rsidRPr="00BD5A70">
              <w:rPr>
                <w:rFonts w:ascii="Arial" w:hAnsi="Arial" w:cs="Arial"/>
                <w:color w:val="000000"/>
              </w:rPr>
              <w:t>9</w:t>
            </w:r>
          </w:p>
        </w:tc>
        <w:tc>
          <w:tcPr>
            <w:tcW w:w="1540" w:type="dxa"/>
            <w:tcBorders>
              <w:top w:val="nil"/>
              <w:left w:val="nil"/>
              <w:bottom w:val="single" w:sz="4" w:space="0" w:color="auto"/>
              <w:right w:val="single" w:sz="4" w:space="0" w:color="auto"/>
            </w:tcBorders>
            <w:shd w:val="clear" w:color="auto" w:fill="auto"/>
            <w:noWrap/>
            <w:vAlign w:val="center"/>
          </w:tcPr>
          <w:p w14:paraId="76DDBB45" w14:textId="053D435B" w:rsidR="00BD5A70" w:rsidRPr="00BD5A70" w:rsidRDefault="00BD5A70" w:rsidP="00BD5A70">
            <w:pPr>
              <w:widowControl/>
              <w:suppressAutoHyphens w:val="0"/>
              <w:spacing w:line="360" w:lineRule="auto"/>
              <w:rPr>
                <w:rFonts w:ascii="Arial" w:hAnsi="Arial" w:cs="Arial"/>
                <w:b/>
                <w:bCs/>
                <w:color w:val="000000"/>
              </w:rPr>
            </w:pPr>
            <w:r w:rsidRPr="00BD5A70">
              <w:rPr>
                <w:rFonts w:ascii="Arial" w:hAnsi="Arial" w:cs="Arial"/>
                <w:b/>
                <w:bCs/>
                <w:color w:val="000000"/>
              </w:rPr>
              <w:t>€63,964</w:t>
            </w:r>
          </w:p>
        </w:tc>
      </w:tr>
      <w:tr w:rsidR="00BD5A70" w:rsidRPr="00BD5A70" w14:paraId="693AF0B4"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50575F5E" w14:textId="5402A119" w:rsidR="00BD5A70" w:rsidRPr="00BD5A70" w:rsidRDefault="00BD5A70" w:rsidP="00BD5A70">
            <w:pPr>
              <w:widowControl/>
              <w:suppressAutoHyphens w:val="0"/>
              <w:spacing w:line="360" w:lineRule="auto"/>
              <w:rPr>
                <w:rFonts w:ascii="Arial" w:hAnsi="Arial" w:cs="Arial"/>
                <w:color w:val="000000"/>
              </w:rPr>
            </w:pPr>
            <w:r w:rsidRPr="00BD5A70">
              <w:rPr>
                <w:rFonts w:ascii="Arial" w:hAnsi="Arial" w:cs="Arial"/>
                <w:color w:val="000000"/>
              </w:rPr>
              <w:t>10</w:t>
            </w:r>
          </w:p>
        </w:tc>
        <w:tc>
          <w:tcPr>
            <w:tcW w:w="1540" w:type="dxa"/>
            <w:tcBorders>
              <w:top w:val="nil"/>
              <w:left w:val="nil"/>
              <w:bottom w:val="single" w:sz="4" w:space="0" w:color="auto"/>
              <w:right w:val="single" w:sz="4" w:space="0" w:color="auto"/>
            </w:tcBorders>
            <w:shd w:val="clear" w:color="auto" w:fill="auto"/>
            <w:noWrap/>
            <w:vAlign w:val="center"/>
          </w:tcPr>
          <w:p w14:paraId="42F26C8B" w14:textId="1A4D9C14" w:rsidR="00BD5A70" w:rsidRPr="00BD5A70" w:rsidRDefault="00BD5A70" w:rsidP="00BD5A70">
            <w:pPr>
              <w:widowControl/>
              <w:suppressAutoHyphens w:val="0"/>
              <w:spacing w:line="360" w:lineRule="auto"/>
              <w:rPr>
                <w:rFonts w:ascii="Arial" w:hAnsi="Arial" w:cs="Arial"/>
                <w:b/>
                <w:bCs/>
                <w:color w:val="000000"/>
              </w:rPr>
            </w:pPr>
            <w:r w:rsidRPr="00BD5A70">
              <w:rPr>
                <w:rFonts w:ascii="Arial" w:hAnsi="Arial" w:cs="Arial"/>
                <w:b/>
                <w:bCs/>
                <w:color w:val="000000"/>
              </w:rPr>
              <w:t>€66,092</w:t>
            </w:r>
          </w:p>
        </w:tc>
      </w:tr>
      <w:tr w:rsidR="00BD5A70" w:rsidRPr="00BD5A70" w14:paraId="4AD7AD46"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16171861" w14:textId="6C5034EE" w:rsidR="00BD5A70" w:rsidRPr="00BD5A70" w:rsidRDefault="00BD5A70" w:rsidP="00BD5A70">
            <w:pPr>
              <w:widowControl/>
              <w:suppressAutoHyphens w:val="0"/>
              <w:spacing w:line="360" w:lineRule="auto"/>
              <w:rPr>
                <w:rFonts w:ascii="Arial" w:hAnsi="Arial" w:cs="Arial"/>
                <w:color w:val="000000"/>
              </w:rPr>
            </w:pPr>
            <w:r w:rsidRPr="00BD5A70">
              <w:rPr>
                <w:rFonts w:ascii="Arial" w:hAnsi="Arial" w:cs="Arial"/>
                <w:color w:val="000000"/>
              </w:rPr>
              <w:t>11</w:t>
            </w:r>
          </w:p>
        </w:tc>
        <w:tc>
          <w:tcPr>
            <w:tcW w:w="1540" w:type="dxa"/>
            <w:tcBorders>
              <w:top w:val="nil"/>
              <w:left w:val="nil"/>
              <w:bottom w:val="single" w:sz="4" w:space="0" w:color="auto"/>
              <w:right w:val="single" w:sz="4" w:space="0" w:color="auto"/>
            </w:tcBorders>
            <w:shd w:val="clear" w:color="auto" w:fill="auto"/>
            <w:noWrap/>
            <w:vAlign w:val="center"/>
          </w:tcPr>
          <w:p w14:paraId="0F0EEE46" w14:textId="2E697093" w:rsidR="00BD5A70" w:rsidRPr="00BD5A70" w:rsidRDefault="00BD5A70" w:rsidP="00BD5A70">
            <w:pPr>
              <w:widowControl/>
              <w:suppressAutoHyphens w:val="0"/>
              <w:spacing w:line="360" w:lineRule="auto"/>
              <w:rPr>
                <w:rFonts w:ascii="Arial" w:hAnsi="Arial" w:cs="Arial"/>
                <w:b/>
                <w:bCs/>
                <w:color w:val="000000"/>
              </w:rPr>
            </w:pPr>
            <w:r w:rsidRPr="00BD5A70">
              <w:rPr>
                <w:rFonts w:ascii="Arial" w:hAnsi="Arial" w:cs="Arial"/>
                <w:b/>
                <w:bCs/>
                <w:color w:val="000000"/>
              </w:rPr>
              <w:t>€68,232</w:t>
            </w:r>
          </w:p>
        </w:tc>
      </w:tr>
      <w:tr w:rsidR="00BD5A70" w:rsidRPr="00BD5A70" w14:paraId="5FFA1CEC"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DFC7433" w14:textId="25C8892B" w:rsidR="00BD5A70" w:rsidRPr="00BD5A70" w:rsidRDefault="00BD5A70" w:rsidP="00BD5A70">
            <w:pPr>
              <w:widowControl/>
              <w:suppressAutoHyphens w:val="0"/>
              <w:spacing w:line="360" w:lineRule="auto"/>
              <w:rPr>
                <w:rFonts w:ascii="Arial" w:eastAsia="Times New Roman" w:hAnsi="Arial" w:cs="Arial"/>
                <w:color w:val="000000"/>
                <w:kern w:val="0"/>
                <w:lang w:eastAsia="en-GB" w:bidi="ar-SA"/>
              </w:rPr>
            </w:pPr>
            <w:r w:rsidRPr="00BD5A70">
              <w:rPr>
                <w:rFonts w:ascii="Arial" w:hAnsi="Arial" w:cs="Arial"/>
                <w:color w:val="000000"/>
              </w:rPr>
              <w:t>LSI 1</w:t>
            </w:r>
          </w:p>
        </w:tc>
        <w:tc>
          <w:tcPr>
            <w:tcW w:w="1540" w:type="dxa"/>
            <w:tcBorders>
              <w:top w:val="nil"/>
              <w:left w:val="nil"/>
              <w:bottom w:val="single" w:sz="4" w:space="0" w:color="auto"/>
              <w:right w:val="single" w:sz="4" w:space="0" w:color="auto"/>
            </w:tcBorders>
            <w:shd w:val="clear" w:color="auto" w:fill="auto"/>
            <w:noWrap/>
            <w:vAlign w:val="center"/>
            <w:hideMark/>
          </w:tcPr>
          <w:p w14:paraId="29028020" w14:textId="7CBAA807" w:rsidR="00BD5A70" w:rsidRPr="00BD5A70" w:rsidRDefault="00BD5A70" w:rsidP="00BD5A70">
            <w:pPr>
              <w:widowControl/>
              <w:suppressAutoHyphens w:val="0"/>
              <w:spacing w:line="360" w:lineRule="auto"/>
              <w:rPr>
                <w:rFonts w:ascii="Arial" w:eastAsia="Times New Roman" w:hAnsi="Arial" w:cs="Arial"/>
                <w:b/>
                <w:bCs/>
                <w:color w:val="000000"/>
                <w:kern w:val="0"/>
                <w:lang w:eastAsia="en-GB" w:bidi="ar-SA"/>
              </w:rPr>
            </w:pPr>
            <w:r w:rsidRPr="00BD5A70">
              <w:rPr>
                <w:rFonts w:ascii="Arial" w:hAnsi="Arial" w:cs="Arial"/>
                <w:b/>
                <w:bCs/>
                <w:color w:val="000000"/>
              </w:rPr>
              <w:t>€70,419</w:t>
            </w:r>
          </w:p>
        </w:tc>
      </w:tr>
      <w:tr w:rsidR="00BD5A70" w:rsidRPr="00BD5A70" w14:paraId="206E37D0" w14:textId="77777777" w:rsidTr="00EC2820">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93466A6" w14:textId="0AD74A05" w:rsidR="00BD5A70" w:rsidRPr="00BD5A70" w:rsidRDefault="00BD5A70" w:rsidP="00BD5A70">
            <w:pPr>
              <w:widowControl/>
              <w:suppressAutoHyphens w:val="0"/>
              <w:spacing w:line="360" w:lineRule="auto"/>
              <w:rPr>
                <w:rFonts w:ascii="Arial" w:eastAsia="Times New Roman" w:hAnsi="Arial" w:cs="Arial"/>
                <w:color w:val="000000"/>
                <w:kern w:val="0"/>
                <w:lang w:eastAsia="en-GB" w:bidi="ar-SA"/>
              </w:rPr>
            </w:pPr>
            <w:r w:rsidRPr="00BD5A70">
              <w:rPr>
                <w:rFonts w:ascii="Arial" w:hAnsi="Arial" w:cs="Arial"/>
                <w:color w:val="000000"/>
              </w:rPr>
              <w:t>LSI 2</w:t>
            </w:r>
          </w:p>
        </w:tc>
        <w:tc>
          <w:tcPr>
            <w:tcW w:w="1540" w:type="dxa"/>
            <w:tcBorders>
              <w:top w:val="nil"/>
              <w:left w:val="nil"/>
              <w:bottom w:val="single" w:sz="4" w:space="0" w:color="auto"/>
              <w:right w:val="single" w:sz="4" w:space="0" w:color="auto"/>
            </w:tcBorders>
            <w:shd w:val="clear" w:color="auto" w:fill="auto"/>
            <w:noWrap/>
            <w:vAlign w:val="center"/>
            <w:hideMark/>
          </w:tcPr>
          <w:p w14:paraId="0A52AAC7" w14:textId="19C153CA" w:rsidR="00BD5A70" w:rsidRPr="00BD5A70" w:rsidRDefault="00BD5A70" w:rsidP="00BD5A70">
            <w:pPr>
              <w:widowControl/>
              <w:suppressAutoHyphens w:val="0"/>
              <w:spacing w:line="360" w:lineRule="auto"/>
              <w:rPr>
                <w:rFonts w:ascii="Arial" w:eastAsia="Times New Roman" w:hAnsi="Arial" w:cs="Arial"/>
                <w:b/>
                <w:bCs/>
                <w:color w:val="000000"/>
                <w:kern w:val="0"/>
                <w:lang w:eastAsia="en-GB" w:bidi="ar-SA"/>
              </w:rPr>
            </w:pPr>
            <w:r w:rsidRPr="00BD5A70">
              <w:rPr>
                <w:rFonts w:ascii="Arial" w:hAnsi="Arial" w:cs="Arial"/>
                <w:b/>
                <w:bCs/>
                <w:color w:val="000000"/>
              </w:rPr>
              <w:t>€72,609</w:t>
            </w:r>
          </w:p>
        </w:tc>
      </w:tr>
      <w:bookmarkEnd w:id="14"/>
    </w:tbl>
    <w:p w14:paraId="4C138A36" w14:textId="77777777" w:rsidR="00E062FD" w:rsidRPr="00F33676" w:rsidRDefault="00E062FD" w:rsidP="00F33676">
      <w:pPr>
        <w:spacing w:line="360" w:lineRule="auto"/>
        <w:rPr>
          <w:rFonts w:ascii="Arial" w:hAnsi="Arial" w:cs="Arial"/>
          <w:b/>
          <w:bCs/>
        </w:rPr>
      </w:pPr>
    </w:p>
    <w:p w14:paraId="62511A98" w14:textId="44A281B7"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BD5A70">
        <w:rPr>
          <w:rFonts w:ascii="Arial" w:hAnsi="Arial" w:cs="Arial"/>
          <w:bCs/>
        </w:rPr>
        <w:t>. €</w:t>
      </w:r>
      <w:r w:rsidR="00067978">
        <w:rPr>
          <w:rFonts w:ascii="Arial" w:hAnsi="Arial" w:cs="Arial"/>
          <w:bCs/>
        </w:rPr>
        <w:t>46</w:t>
      </w:r>
      <w:r w:rsidR="00BD5A70">
        <w:rPr>
          <w:rFonts w:ascii="Arial" w:hAnsi="Arial" w:cs="Arial"/>
          <w:bCs/>
        </w:rPr>
        <w:t>,</w:t>
      </w:r>
      <w:r w:rsidR="00067978">
        <w:rPr>
          <w:rFonts w:ascii="Arial" w:hAnsi="Arial" w:cs="Arial"/>
          <w:bCs/>
        </w:rPr>
        <w:t>802.</w:t>
      </w:r>
    </w:p>
    <w:p w14:paraId="5C761D06" w14:textId="77777777" w:rsidR="008F6306" w:rsidRPr="00F33676" w:rsidRDefault="008F6306" w:rsidP="00F33676">
      <w:pPr>
        <w:spacing w:line="360" w:lineRule="auto"/>
        <w:rPr>
          <w:rFonts w:ascii="Arial" w:hAnsi="Arial" w:cs="Arial"/>
          <w:bCs/>
        </w:rPr>
      </w:pPr>
    </w:p>
    <w:p w14:paraId="68619A1B" w14:textId="447DA374" w:rsidR="008F6306" w:rsidRPr="00BD5A70"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0361FDDD" w14:textId="77777777" w:rsidR="008F6306" w:rsidRPr="00F33676" w:rsidRDefault="008F6306" w:rsidP="00F33676">
      <w:pPr>
        <w:spacing w:line="360" w:lineRule="auto"/>
        <w:rPr>
          <w:rFonts w:ascii="Arial" w:hAnsi="Arial" w:cs="Arial"/>
        </w:rPr>
      </w:pPr>
      <w:r w:rsidRPr="00F33676">
        <w:rPr>
          <w:rFonts w:ascii="Arial" w:hAnsi="Arial" w:cs="Arial"/>
        </w:rPr>
        <w:t xml:space="preserve">The holder of the office shall pay to the local authority any fees or other monies (other than their inclusive salary) payable to and received by them by virtue of their office or in respect </w:t>
      </w:r>
      <w:r w:rsidRPr="00F33676">
        <w:rPr>
          <w:rFonts w:ascii="Arial" w:hAnsi="Arial" w:cs="Arial"/>
        </w:rPr>
        <w:lastRenderedPageBreak/>
        <w:t>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B307851"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 xml:space="preserve">such period shall be 12 months but, the Chief Executive may at </w:t>
      </w:r>
      <w:r w:rsidR="008E5521">
        <w:rPr>
          <w:rFonts w:ascii="Arial" w:hAnsi="Arial" w:cs="Arial"/>
        </w:rPr>
        <w:t>their</w:t>
      </w:r>
      <w:r w:rsidRPr="00F33676">
        <w:rPr>
          <w:rFonts w:ascii="Arial" w:hAnsi="Arial" w:cs="Arial"/>
        </w:rPr>
        <w:t xml:space="preserve">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BD5A70" w:rsidRDefault="008F6306" w:rsidP="00F33676">
      <w:pPr>
        <w:pStyle w:val="BodyTextIndent"/>
        <w:numPr>
          <w:ilvl w:val="0"/>
          <w:numId w:val="2"/>
        </w:numPr>
        <w:spacing w:after="0" w:line="360" w:lineRule="auto"/>
        <w:ind w:left="709" w:hanging="709"/>
        <w:rPr>
          <w:rFonts w:ascii="Arial" w:hAnsi="Arial" w:cs="Arial"/>
          <w:b/>
          <w:szCs w:val="24"/>
          <w:u w:val="single"/>
        </w:rPr>
      </w:pPr>
      <w:r w:rsidRPr="00BD5A70">
        <w:rPr>
          <w:rFonts w:ascii="Arial" w:hAnsi="Arial" w:cs="Arial"/>
          <w:b/>
          <w:szCs w:val="24"/>
          <w:u w:val="single"/>
        </w:rPr>
        <w:t xml:space="preserve">Hours of Duty </w:t>
      </w:r>
    </w:p>
    <w:p w14:paraId="2E615666" w14:textId="77777777" w:rsidR="00F65AA1" w:rsidRPr="00BD5A70" w:rsidRDefault="00F65AA1" w:rsidP="00F33676">
      <w:pPr>
        <w:tabs>
          <w:tab w:val="left" w:pos="540"/>
        </w:tabs>
        <w:spacing w:line="360" w:lineRule="auto"/>
        <w:rPr>
          <w:rFonts w:ascii="Arial" w:hAnsi="Arial" w:cs="Arial"/>
        </w:rPr>
      </w:pPr>
      <w:bookmarkStart w:id="15" w:name="_Hlk138179671"/>
      <w:r w:rsidRPr="00BD5A70">
        <w:rPr>
          <w:rFonts w:ascii="Arial" w:hAnsi="Arial" w:cs="Arial"/>
        </w:rPr>
        <w:t>The person appointed will be required to work a 35 hour week. The successful candidate will be required to log their hours of work in accordance with the requirements of the Organisation of Working Time Act, 1997 and will be required to co-operate with the use of technologies to record such hours.</w:t>
      </w:r>
    </w:p>
    <w:bookmarkEnd w:id="15"/>
    <w:p w14:paraId="5A13628F" w14:textId="77777777" w:rsidR="008F6306" w:rsidRPr="00BD5A70" w:rsidRDefault="008F6306" w:rsidP="00F33676">
      <w:pPr>
        <w:tabs>
          <w:tab w:val="left" w:pos="540"/>
        </w:tabs>
        <w:spacing w:line="360" w:lineRule="auto"/>
        <w:rPr>
          <w:rFonts w:ascii="Arial" w:hAnsi="Arial" w:cs="Arial"/>
        </w:rPr>
      </w:pPr>
    </w:p>
    <w:p w14:paraId="34B8E3F6" w14:textId="77777777" w:rsidR="008F6306" w:rsidRPr="00BD5A70" w:rsidRDefault="008F6306" w:rsidP="00F33676">
      <w:pPr>
        <w:pStyle w:val="BodyTextIndent"/>
        <w:numPr>
          <w:ilvl w:val="0"/>
          <w:numId w:val="2"/>
        </w:numPr>
        <w:spacing w:after="0" w:line="360" w:lineRule="auto"/>
        <w:ind w:left="709" w:hanging="709"/>
        <w:rPr>
          <w:rFonts w:ascii="Arial" w:hAnsi="Arial" w:cs="Arial"/>
          <w:b/>
          <w:szCs w:val="24"/>
          <w:u w:val="single"/>
        </w:rPr>
      </w:pPr>
      <w:r w:rsidRPr="00BD5A70">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BD5A70">
        <w:rPr>
          <w:rFonts w:ascii="Arial" w:hAnsi="Arial" w:cs="Arial"/>
          <w:szCs w:val="24"/>
        </w:rPr>
        <w:t>The annual leave entitlement will be 30 days per annum</w:t>
      </w:r>
      <w:r w:rsidRPr="00F33676">
        <w:rPr>
          <w:rFonts w:ascii="Arial" w:hAnsi="Arial" w:cs="Arial"/>
          <w:szCs w:val="24"/>
        </w:rPr>
        <w:t>.</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whole-time and the employee may not engage in private practice or be connected with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5C955050" w14:textId="77777777" w:rsidR="008F6306" w:rsidRPr="00F33676" w:rsidRDefault="008F6306" w:rsidP="00F33676">
      <w:pPr>
        <w:pStyle w:val="BodyTextIndent"/>
        <w:spacing w:after="0" w:line="360" w:lineRule="auto"/>
        <w:ind w:left="0"/>
        <w:rPr>
          <w:rFonts w:ascii="Arial" w:hAnsi="Arial" w:cs="Arial"/>
          <w:b/>
          <w:bCs/>
          <w:szCs w:val="24"/>
        </w:rPr>
      </w:pPr>
      <w:r w:rsidRPr="00BD5A70">
        <w:rPr>
          <w:rFonts w:ascii="Arial" w:hAnsi="Arial" w:cs="Arial"/>
          <w:szCs w:val="24"/>
        </w:rPr>
        <w:t>A full clean driving licence is required. The</w:t>
      </w:r>
      <w:r w:rsidRPr="00F33676">
        <w:rPr>
          <w:rFonts w:ascii="Arial" w:hAnsi="Arial" w:cs="Arial"/>
          <w:szCs w:val="24"/>
        </w:rPr>
        <w:t xml:space="preserve"> successful candidate will be required to provide their own transport. </w:t>
      </w:r>
      <w:r w:rsidRPr="00F33676">
        <w:rPr>
          <w:rFonts w:ascii="Arial" w:hAnsi="Arial" w:cs="Arial"/>
          <w:b/>
          <w:bCs/>
          <w:szCs w:val="24"/>
        </w:rPr>
        <w:t xml:space="preserve">Expenses incurred in work related travel will be recompensed in line with departmental circulars.  </w:t>
      </w:r>
    </w:p>
    <w:p w14:paraId="6736E94C" w14:textId="77777777" w:rsidR="008F6306" w:rsidRDefault="008F6306" w:rsidP="00F33676">
      <w:pPr>
        <w:pStyle w:val="BodyTextIndent"/>
        <w:spacing w:after="0" w:line="360" w:lineRule="auto"/>
        <w:ind w:left="0"/>
        <w:rPr>
          <w:rFonts w:ascii="Arial" w:hAnsi="Arial" w:cs="Arial"/>
          <w:b/>
          <w:bCs/>
          <w:szCs w:val="24"/>
        </w:rPr>
      </w:pPr>
    </w:p>
    <w:p w14:paraId="162581C8" w14:textId="77777777" w:rsidR="00BD5A70" w:rsidRPr="00F33676" w:rsidRDefault="00BD5A70"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r w:rsidRPr="00F33676">
        <w:rPr>
          <w:rFonts w:ascii="Arial" w:hAnsi="Arial" w:cs="Arial"/>
          <w:b/>
        </w:rPr>
        <w:t>January,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Default="002D0AB1" w:rsidP="00F33676">
      <w:pPr>
        <w:spacing w:line="360" w:lineRule="auto"/>
        <w:rPr>
          <w:rFonts w:ascii="Arial" w:hAnsi="Arial" w:cs="Arial"/>
        </w:rPr>
      </w:pPr>
    </w:p>
    <w:p w14:paraId="2416F483" w14:textId="77777777" w:rsidR="00BD5A70" w:rsidRPr="00F33676" w:rsidRDefault="00BD5A70"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F33676" w:rsidRDefault="008F6306" w:rsidP="00F33676">
      <w:pPr>
        <w:spacing w:line="360" w:lineRule="auto"/>
        <w:rPr>
          <w:rFonts w:ascii="Arial" w:hAnsi="Arial" w:cs="Arial"/>
        </w:rPr>
      </w:pPr>
    </w:p>
    <w:p w14:paraId="500BDF02" w14:textId="77777777" w:rsidR="008F6306" w:rsidRPr="00F33676" w:rsidRDefault="008F6306" w:rsidP="00F33676">
      <w:pPr>
        <w:spacing w:line="360" w:lineRule="auto"/>
        <w:rPr>
          <w:rFonts w:ascii="Arial" w:hAnsi="Arial" w:cs="Arial"/>
        </w:rPr>
      </w:pPr>
    </w:p>
    <w:p w14:paraId="72772571" w14:textId="77777777" w:rsidR="008F6306" w:rsidRPr="00F33676" w:rsidRDefault="008F6306" w:rsidP="00F33676">
      <w:pPr>
        <w:spacing w:line="360" w:lineRule="auto"/>
        <w:rPr>
          <w:rFonts w:ascii="Arial" w:hAnsi="Arial" w:cs="Arial"/>
        </w:rPr>
      </w:pPr>
    </w:p>
    <w:p w14:paraId="5FE45875" w14:textId="77777777" w:rsidR="008F6306" w:rsidRPr="00F33676" w:rsidRDefault="008F6306"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6" w:name="_Hlk137111928"/>
      <w:r w:rsidRPr="00F33676">
        <w:rPr>
          <w:rFonts w:ascii="Arial" w:hAnsi="Arial" w:cs="Arial"/>
          <w:b/>
          <w:color w:val="FFFFFF" w:themeColor="background1"/>
          <w:sz w:val="32"/>
          <w:szCs w:val="32"/>
        </w:rPr>
        <w:t>FORMAT OF THE COMPETITION</w:t>
      </w:r>
      <w:bookmarkEnd w:id="16"/>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lastRenderedPageBreak/>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105ECFDB" w14:textId="77777777" w:rsidR="00F33676" w:rsidRDefault="00F33676" w:rsidP="008F6306">
      <w:pPr>
        <w:tabs>
          <w:tab w:val="left" w:pos="-720"/>
        </w:tabs>
        <w:jc w:val="both"/>
        <w:rPr>
          <w:rFonts w:ascii="Arial" w:hAnsi="Arial" w:cs="Arial"/>
          <w:sz w:val="18"/>
          <w:szCs w:val="18"/>
        </w:rPr>
      </w:pPr>
    </w:p>
    <w:p w14:paraId="097BCD36" w14:textId="77777777" w:rsidR="00F33676" w:rsidRP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17"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63FEAA28"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so as to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w:t>
      </w:r>
      <w:r w:rsidRPr="00F27586">
        <w:rPr>
          <w:rFonts w:ascii="Arial" w:hAnsi="Arial" w:cs="Arial"/>
        </w:rPr>
        <w:t xml:space="preserve">than </w:t>
      </w:r>
      <w:r w:rsidR="00131EE2" w:rsidRPr="00F27586">
        <w:rPr>
          <w:rFonts w:ascii="Arial" w:hAnsi="Arial" w:cs="Arial"/>
          <w:b/>
          <w:bCs/>
          <w:u w:val="single"/>
        </w:rPr>
        <w:t xml:space="preserve">4.00pm on </w:t>
      </w:r>
      <w:r w:rsidR="00E24ABD">
        <w:rPr>
          <w:rFonts w:ascii="Arial" w:hAnsi="Arial" w:cs="Arial"/>
          <w:b/>
          <w:bCs/>
          <w:u w:val="single"/>
        </w:rPr>
        <w:t>Thursday 31</w:t>
      </w:r>
      <w:r w:rsidR="00F27586" w:rsidRPr="00F27586">
        <w:rPr>
          <w:rFonts w:ascii="Arial" w:hAnsi="Arial" w:cs="Arial"/>
          <w:b/>
          <w:bCs/>
          <w:u w:val="single"/>
        </w:rPr>
        <w:t xml:space="preserve"> July</w:t>
      </w:r>
      <w:r w:rsidR="00131EE2" w:rsidRPr="00F27586">
        <w:rPr>
          <w:rFonts w:ascii="Arial" w:hAnsi="Arial" w:cs="Arial"/>
          <w:b/>
          <w:bCs/>
          <w:u w:val="single"/>
        </w:rPr>
        <w:t xml:space="preserve"> </w:t>
      </w:r>
      <w:r w:rsidR="00523D20" w:rsidRPr="00F27586">
        <w:rPr>
          <w:rFonts w:ascii="Arial" w:hAnsi="Arial" w:cs="Arial"/>
          <w:b/>
          <w:bCs/>
          <w:u w:val="single"/>
        </w:rPr>
        <w:t>202</w:t>
      </w:r>
      <w:r w:rsidR="00BD5A70" w:rsidRPr="00F27586">
        <w:rPr>
          <w:rFonts w:ascii="Arial" w:hAnsi="Arial" w:cs="Arial"/>
          <w:b/>
          <w:bCs/>
          <w:u w:val="single"/>
        </w:rPr>
        <w:t>5</w:t>
      </w:r>
      <w:r w:rsidRPr="00F27586">
        <w:rPr>
          <w:rFonts w:ascii="Arial" w:hAnsi="Arial" w:cs="Arial"/>
          <w:b/>
        </w:rPr>
        <w:t xml:space="preserve">. </w:t>
      </w:r>
      <w:r w:rsidRPr="00F27586">
        <w:rPr>
          <w:rFonts w:ascii="Arial" w:hAnsi="Arial" w:cs="Arial"/>
        </w:rPr>
        <w:t>Claims</w:t>
      </w:r>
      <w:r w:rsidRPr="00F33676">
        <w:rPr>
          <w:rFonts w:ascii="Arial" w:hAnsi="Arial" w:cs="Arial"/>
        </w:rPr>
        <w:t xml:space="preserve">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17"/>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re-visited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t>Confidentiality:</w:t>
      </w:r>
    </w:p>
    <w:p w14:paraId="7A6BBBA0" w14:textId="77777777"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18"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18"/>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45B4ABFD"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BD5A70">
      <w:rPr>
        <w:rFonts w:ascii="Arial" w:hAnsi="Arial" w:cs="Arial"/>
      </w:rPr>
      <w:tab/>
    </w:r>
    <w:r w:rsidR="00BD5A70">
      <w:rPr>
        <w:rFonts w:ascii="Arial" w:hAnsi="Arial" w:cs="Arial"/>
        <w:b/>
        <w:bCs/>
      </w:rPr>
      <w:t>Assistant Parks and Landscape Officer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DED63AE"/>
    <w:multiLevelType w:val="hybridMultilevel"/>
    <w:tmpl w:val="9684F048"/>
    <w:lvl w:ilvl="0" w:tplc="81D8C4FC">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8"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4665C0"/>
    <w:multiLevelType w:val="hybridMultilevel"/>
    <w:tmpl w:val="1366B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3116BE"/>
    <w:multiLevelType w:val="hybridMultilevel"/>
    <w:tmpl w:val="AA52BAC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801720C"/>
    <w:multiLevelType w:val="hybridMultilevel"/>
    <w:tmpl w:val="0D885C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117812"/>
    <w:multiLevelType w:val="hybridMultilevel"/>
    <w:tmpl w:val="2026B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6A934F3"/>
    <w:multiLevelType w:val="hybridMultilevel"/>
    <w:tmpl w:val="A9AE290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E1E3DF0"/>
    <w:multiLevelType w:val="hybridMultilevel"/>
    <w:tmpl w:val="A36CE9EC"/>
    <w:lvl w:ilvl="0" w:tplc="81D8C4FC">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13BF9"/>
    <w:multiLevelType w:val="hybridMultilevel"/>
    <w:tmpl w:val="F6D28A0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1"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4"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23"/>
  </w:num>
  <w:num w:numId="5" w16cid:durableId="61467431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1"/>
  </w:num>
  <w:num w:numId="7" w16cid:durableId="126510486">
    <w:abstractNumId w:val="24"/>
  </w:num>
  <w:num w:numId="8" w16cid:durableId="1925525153">
    <w:abstractNumId w:val="14"/>
  </w:num>
  <w:num w:numId="9" w16cid:durableId="1080297841">
    <w:abstractNumId w:val="22"/>
  </w:num>
  <w:num w:numId="10" w16cid:durableId="1566647710">
    <w:abstractNumId w:val="3"/>
  </w:num>
  <w:num w:numId="11" w16cid:durableId="647325082">
    <w:abstractNumId w:val="9"/>
  </w:num>
  <w:num w:numId="12" w16cid:durableId="1327175023">
    <w:abstractNumId w:val="4"/>
  </w:num>
  <w:num w:numId="13" w16cid:durableId="1263030459">
    <w:abstractNumId w:val="7"/>
  </w:num>
  <w:num w:numId="14" w16cid:durableId="308635776">
    <w:abstractNumId w:val="18"/>
  </w:num>
  <w:num w:numId="15" w16cid:durableId="801769438">
    <w:abstractNumId w:val="6"/>
  </w:num>
  <w:num w:numId="16" w16cid:durableId="25764836">
    <w:abstractNumId w:val="12"/>
  </w:num>
  <w:num w:numId="17" w16cid:durableId="1897550174">
    <w:abstractNumId w:val="8"/>
  </w:num>
  <w:num w:numId="18" w16cid:durableId="11999642">
    <w:abstractNumId w:val="11"/>
  </w:num>
  <w:num w:numId="19" w16cid:durableId="222260963">
    <w:abstractNumId w:val="16"/>
  </w:num>
  <w:num w:numId="20" w16cid:durableId="378865515">
    <w:abstractNumId w:val="17"/>
  </w:num>
  <w:num w:numId="21" w16cid:durableId="611017950">
    <w:abstractNumId w:val="19"/>
  </w:num>
  <w:num w:numId="22" w16cid:durableId="1639528565">
    <w:abstractNumId w:val="10"/>
  </w:num>
  <w:num w:numId="23" w16cid:durableId="783159279">
    <w:abstractNumId w:val="13"/>
  </w:num>
  <w:num w:numId="24" w16cid:durableId="263995820">
    <w:abstractNumId w:val="15"/>
  </w:num>
  <w:num w:numId="25" w16cid:durableId="77674978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67978"/>
    <w:rsid w:val="00076473"/>
    <w:rsid w:val="0007747D"/>
    <w:rsid w:val="00082AB1"/>
    <w:rsid w:val="00086955"/>
    <w:rsid w:val="000916BC"/>
    <w:rsid w:val="000B5DFA"/>
    <w:rsid w:val="000D2ACC"/>
    <w:rsid w:val="000D7BEC"/>
    <w:rsid w:val="000F79D6"/>
    <w:rsid w:val="001106AD"/>
    <w:rsid w:val="00111C2E"/>
    <w:rsid w:val="001310A3"/>
    <w:rsid w:val="00131EE2"/>
    <w:rsid w:val="001433F1"/>
    <w:rsid w:val="001444BA"/>
    <w:rsid w:val="001B01B6"/>
    <w:rsid w:val="001C62B5"/>
    <w:rsid w:val="001D1F82"/>
    <w:rsid w:val="001F269D"/>
    <w:rsid w:val="001F3E2A"/>
    <w:rsid w:val="001F69E0"/>
    <w:rsid w:val="0020490F"/>
    <w:rsid w:val="00221107"/>
    <w:rsid w:val="0026387E"/>
    <w:rsid w:val="002707F0"/>
    <w:rsid w:val="00270F48"/>
    <w:rsid w:val="002A692A"/>
    <w:rsid w:val="002B0B46"/>
    <w:rsid w:val="002D0AB1"/>
    <w:rsid w:val="002E75AF"/>
    <w:rsid w:val="002F263F"/>
    <w:rsid w:val="00317763"/>
    <w:rsid w:val="003A171F"/>
    <w:rsid w:val="003B299E"/>
    <w:rsid w:val="003B4C56"/>
    <w:rsid w:val="003B5B79"/>
    <w:rsid w:val="003C0AC8"/>
    <w:rsid w:val="003C13EA"/>
    <w:rsid w:val="003D4575"/>
    <w:rsid w:val="00401540"/>
    <w:rsid w:val="0040283A"/>
    <w:rsid w:val="00405A60"/>
    <w:rsid w:val="00411C9F"/>
    <w:rsid w:val="00417442"/>
    <w:rsid w:val="004C32B2"/>
    <w:rsid w:val="004C602C"/>
    <w:rsid w:val="004D156C"/>
    <w:rsid w:val="004D1D55"/>
    <w:rsid w:val="004F093A"/>
    <w:rsid w:val="00523D20"/>
    <w:rsid w:val="005332C2"/>
    <w:rsid w:val="005530C3"/>
    <w:rsid w:val="00553316"/>
    <w:rsid w:val="00563D91"/>
    <w:rsid w:val="006200D2"/>
    <w:rsid w:val="00623AFE"/>
    <w:rsid w:val="00675600"/>
    <w:rsid w:val="00693F8B"/>
    <w:rsid w:val="006E06C2"/>
    <w:rsid w:val="007037E1"/>
    <w:rsid w:val="0070792E"/>
    <w:rsid w:val="00725ACB"/>
    <w:rsid w:val="00752BEA"/>
    <w:rsid w:val="007A782B"/>
    <w:rsid w:val="007B03E3"/>
    <w:rsid w:val="007B1F68"/>
    <w:rsid w:val="007C5622"/>
    <w:rsid w:val="00842338"/>
    <w:rsid w:val="008716C5"/>
    <w:rsid w:val="00875426"/>
    <w:rsid w:val="00884FDC"/>
    <w:rsid w:val="008B5EF5"/>
    <w:rsid w:val="008C631E"/>
    <w:rsid w:val="008C6A5D"/>
    <w:rsid w:val="008D1590"/>
    <w:rsid w:val="008D58CE"/>
    <w:rsid w:val="008E5521"/>
    <w:rsid w:val="008E62E4"/>
    <w:rsid w:val="008F6306"/>
    <w:rsid w:val="00911186"/>
    <w:rsid w:val="009423CC"/>
    <w:rsid w:val="0096732F"/>
    <w:rsid w:val="009679D1"/>
    <w:rsid w:val="009823D3"/>
    <w:rsid w:val="009841C6"/>
    <w:rsid w:val="009C52B3"/>
    <w:rsid w:val="009D2721"/>
    <w:rsid w:val="009D69F7"/>
    <w:rsid w:val="009E30F6"/>
    <w:rsid w:val="00A22CBE"/>
    <w:rsid w:val="00A52482"/>
    <w:rsid w:val="00A61C45"/>
    <w:rsid w:val="00A90BC6"/>
    <w:rsid w:val="00AB48E7"/>
    <w:rsid w:val="00AD3945"/>
    <w:rsid w:val="00AF3B7D"/>
    <w:rsid w:val="00B0100F"/>
    <w:rsid w:val="00B620BB"/>
    <w:rsid w:val="00B70D5F"/>
    <w:rsid w:val="00B70EE2"/>
    <w:rsid w:val="00B7397D"/>
    <w:rsid w:val="00B80EB3"/>
    <w:rsid w:val="00BC78B1"/>
    <w:rsid w:val="00BD5A70"/>
    <w:rsid w:val="00BF7DA1"/>
    <w:rsid w:val="00C22467"/>
    <w:rsid w:val="00C243EC"/>
    <w:rsid w:val="00C2482B"/>
    <w:rsid w:val="00C33141"/>
    <w:rsid w:val="00C33A35"/>
    <w:rsid w:val="00C47605"/>
    <w:rsid w:val="00C52F40"/>
    <w:rsid w:val="00C55439"/>
    <w:rsid w:val="00C72D41"/>
    <w:rsid w:val="00C875FE"/>
    <w:rsid w:val="00C904A7"/>
    <w:rsid w:val="00CD69EE"/>
    <w:rsid w:val="00CE56BD"/>
    <w:rsid w:val="00D04D32"/>
    <w:rsid w:val="00D47AD5"/>
    <w:rsid w:val="00D51140"/>
    <w:rsid w:val="00D647E2"/>
    <w:rsid w:val="00D65858"/>
    <w:rsid w:val="00DC3615"/>
    <w:rsid w:val="00DF1A6E"/>
    <w:rsid w:val="00E062FD"/>
    <w:rsid w:val="00E07176"/>
    <w:rsid w:val="00E17BF5"/>
    <w:rsid w:val="00E24ABD"/>
    <w:rsid w:val="00E326B3"/>
    <w:rsid w:val="00E61FD9"/>
    <w:rsid w:val="00E9489A"/>
    <w:rsid w:val="00EA26BC"/>
    <w:rsid w:val="00EC2820"/>
    <w:rsid w:val="00EC3592"/>
    <w:rsid w:val="00EF70E0"/>
    <w:rsid w:val="00F23EF3"/>
    <w:rsid w:val="00F27586"/>
    <w:rsid w:val="00F33676"/>
    <w:rsid w:val="00F644B5"/>
    <w:rsid w:val="00F65AA1"/>
    <w:rsid w:val="00F751DA"/>
    <w:rsid w:val="00F8285F"/>
    <w:rsid w:val="00F91178"/>
    <w:rsid w:val="00FC1AF4"/>
    <w:rsid w:val="00FC64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426387244">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480029764">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568</TotalTime>
  <Pages>21</Pages>
  <Words>5060</Words>
  <Characters>28843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60</cp:revision>
  <dcterms:created xsi:type="dcterms:W3CDTF">2023-06-12T13:30:00Z</dcterms:created>
  <dcterms:modified xsi:type="dcterms:W3CDTF">2025-07-07T14:00:00Z</dcterms:modified>
</cp:coreProperties>
</file>